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63" w:rsidRPr="00F007C2" w:rsidRDefault="00BE2563" w:rsidP="008D3B23">
      <w:pPr>
        <w:widowControl/>
        <w:spacing w:line="480" w:lineRule="exact"/>
        <w:ind w:left="720" w:hanging="720"/>
        <w:jc w:val="center"/>
        <w:rPr>
          <w:rFonts w:ascii="標楷體" w:eastAsia="標楷體"/>
          <w:sz w:val="32"/>
          <w:szCs w:val="32"/>
        </w:rPr>
      </w:pPr>
      <w:r w:rsidRPr="00F007C2">
        <w:rPr>
          <w:rFonts w:ascii="標楷體" w:eastAsia="標楷體" w:hint="eastAsia"/>
          <w:sz w:val="32"/>
          <w:szCs w:val="32"/>
        </w:rPr>
        <w:t>嘉義縣中小學校長協會第二屆第二次理監事聯席會議</w:t>
      </w:r>
      <w:r w:rsidR="00F007C2" w:rsidRPr="00F007C2">
        <w:rPr>
          <w:rFonts w:ascii="標楷體" w:eastAsia="標楷體" w:hint="eastAsia"/>
          <w:sz w:val="32"/>
          <w:szCs w:val="32"/>
        </w:rPr>
        <w:t>紀錄</w:t>
      </w:r>
    </w:p>
    <w:p w:rsidR="00BE2563" w:rsidRPr="00743A47" w:rsidRDefault="00BE2563" w:rsidP="00743A47">
      <w:pPr>
        <w:spacing w:line="420" w:lineRule="exact"/>
        <w:rPr>
          <w:rFonts w:eastAsia="標楷體"/>
          <w:sz w:val="28"/>
          <w:szCs w:val="28"/>
        </w:rPr>
      </w:pPr>
      <w:r w:rsidRPr="00743A47">
        <w:rPr>
          <w:rFonts w:eastAsia="標楷體"/>
          <w:sz w:val="28"/>
          <w:szCs w:val="28"/>
        </w:rPr>
        <w:t>一、時　　間：</w:t>
      </w:r>
      <w:r w:rsidR="00BE3DF9" w:rsidRPr="00743A47">
        <w:rPr>
          <w:rFonts w:eastAsia="標楷體"/>
          <w:sz w:val="28"/>
          <w:szCs w:val="28"/>
        </w:rPr>
        <w:t>106</w:t>
      </w:r>
      <w:r w:rsidRPr="00743A47">
        <w:rPr>
          <w:rFonts w:eastAsia="標楷體"/>
          <w:sz w:val="28"/>
          <w:szCs w:val="28"/>
        </w:rPr>
        <w:t>年</w:t>
      </w:r>
      <w:r w:rsidR="00BE3DF9" w:rsidRPr="00743A47">
        <w:rPr>
          <w:rFonts w:eastAsia="標楷體"/>
          <w:sz w:val="28"/>
          <w:szCs w:val="28"/>
        </w:rPr>
        <w:t>3</w:t>
      </w:r>
      <w:r w:rsidRPr="00743A47">
        <w:rPr>
          <w:rFonts w:eastAsia="標楷體"/>
          <w:sz w:val="28"/>
          <w:szCs w:val="28"/>
        </w:rPr>
        <w:t>月</w:t>
      </w:r>
      <w:r w:rsidR="00BE3DF9" w:rsidRPr="00743A47">
        <w:rPr>
          <w:rFonts w:eastAsia="標楷體"/>
          <w:sz w:val="28"/>
          <w:szCs w:val="28"/>
        </w:rPr>
        <w:t>28</w:t>
      </w:r>
      <w:r w:rsidRPr="00743A47">
        <w:rPr>
          <w:rFonts w:eastAsia="標楷體"/>
          <w:sz w:val="28"/>
          <w:szCs w:val="28"/>
        </w:rPr>
        <w:t>日（星期</w:t>
      </w:r>
      <w:r w:rsidR="00BE3DF9" w:rsidRPr="00743A47">
        <w:rPr>
          <w:rFonts w:eastAsia="標楷體"/>
          <w:sz w:val="28"/>
          <w:szCs w:val="28"/>
        </w:rPr>
        <w:t>二</w:t>
      </w:r>
      <w:r w:rsidRPr="00743A47">
        <w:rPr>
          <w:rFonts w:eastAsia="標楷體"/>
          <w:sz w:val="28"/>
          <w:szCs w:val="28"/>
        </w:rPr>
        <w:t>）上午</w:t>
      </w:r>
      <w:r w:rsidR="00BE3DF9" w:rsidRPr="00743A47">
        <w:rPr>
          <w:rFonts w:eastAsia="標楷體"/>
          <w:sz w:val="28"/>
          <w:szCs w:val="28"/>
        </w:rPr>
        <w:t>十</w:t>
      </w:r>
      <w:r w:rsidRPr="00743A47">
        <w:rPr>
          <w:rFonts w:eastAsia="標楷體"/>
          <w:sz w:val="28"/>
          <w:szCs w:val="28"/>
        </w:rPr>
        <w:t>時。</w:t>
      </w:r>
    </w:p>
    <w:p w:rsidR="00BE2563" w:rsidRPr="00743A47" w:rsidRDefault="00BE2563" w:rsidP="00743A47">
      <w:pPr>
        <w:spacing w:line="420" w:lineRule="exact"/>
        <w:rPr>
          <w:rFonts w:eastAsia="標楷體"/>
          <w:sz w:val="28"/>
          <w:szCs w:val="28"/>
        </w:rPr>
      </w:pPr>
      <w:r w:rsidRPr="00743A47">
        <w:rPr>
          <w:rFonts w:eastAsia="標楷體"/>
          <w:sz w:val="28"/>
          <w:szCs w:val="28"/>
        </w:rPr>
        <w:t>二、地　　點：</w:t>
      </w:r>
      <w:r w:rsidR="00BE3DF9" w:rsidRPr="00743A47">
        <w:rPr>
          <w:rFonts w:eastAsia="標楷體"/>
          <w:sz w:val="28"/>
          <w:szCs w:val="28"/>
        </w:rPr>
        <w:t>柳林國小</w:t>
      </w:r>
      <w:r w:rsidR="00F007C2">
        <w:rPr>
          <w:rFonts w:eastAsia="標楷體" w:hint="eastAsia"/>
          <w:sz w:val="28"/>
          <w:szCs w:val="28"/>
        </w:rPr>
        <w:t>校史室</w:t>
      </w:r>
    </w:p>
    <w:p w:rsidR="00BE2563" w:rsidRDefault="00BE2563" w:rsidP="00743A47">
      <w:pPr>
        <w:spacing w:line="420" w:lineRule="exact"/>
        <w:ind w:left="1960" w:hangingChars="700" w:hanging="1960"/>
        <w:rPr>
          <w:rFonts w:eastAsia="標楷體"/>
          <w:sz w:val="28"/>
          <w:szCs w:val="28"/>
        </w:rPr>
      </w:pPr>
      <w:r w:rsidRPr="00743A47">
        <w:rPr>
          <w:rFonts w:eastAsia="標楷體"/>
          <w:sz w:val="28"/>
          <w:szCs w:val="28"/>
        </w:rPr>
        <w:t>三、出席人員：</w:t>
      </w:r>
      <w:r w:rsidR="00F007C2">
        <w:rPr>
          <w:rFonts w:eastAsia="標楷體" w:hint="eastAsia"/>
          <w:sz w:val="28"/>
          <w:szCs w:val="28"/>
        </w:rPr>
        <w:t>理事</w:t>
      </w:r>
      <w:r w:rsidRPr="00743A47">
        <w:rPr>
          <w:rFonts w:eastAsia="標楷體"/>
          <w:sz w:val="28"/>
          <w:szCs w:val="28"/>
        </w:rPr>
        <w:t>應出席人數</w:t>
      </w:r>
      <w:r w:rsidR="00F007C2">
        <w:rPr>
          <w:rFonts w:eastAsia="標楷體" w:hint="eastAsia"/>
          <w:sz w:val="28"/>
          <w:szCs w:val="28"/>
        </w:rPr>
        <w:t>15</w:t>
      </w:r>
      <w:r w:rsidRPr="00743A47">
        <w:rPr>
          <w:rFonts w:eastAsia="標楷體"/>
          <w:sz w:val="28"/>
          <w:szCs w:val="28"/>
        </w:rPr>
        <w:t>人，實到</w:t>
      </w:r>
      <w:r w:rsidR="00F007C2">
        <w:rPr>
          <w:rFonts w:eastAsia="標楷體" w:hint="eastAsia"/>
          <w:sz w:val="28"/>
          <w:szCs w:val="28"/>
        </w:rPr>
        <w:t>11</w:t>
      </w:r>
      <w:r w:rsidRPr="00743A47">
        <w:rPr>
          <w:rFonts w:eastAsia="標楷體"/>
          <w:sz w:val="28"/>
          <w:szCs w:val="28"/>
        </w:rPr>
        <w:t>人。</w:t>
      </w:r>
      <w:r w:rsidR="00F1363D">
        <w:rPr>
          <w:rFonts w:eastAsia="標楷體" w:hint="eastAsia"/>
          <w:sz w:val="28"/>
          <w:szCs w:val="28"/>
        </w:rPr>
        <w:t>如簽到冊。</w:t>
      </w:r>
    </w:p>
    <w:p w:rsidR="00F007C2" w:rsidRDefault="00F007C2" w:rsidP="00F007C2">
      <w:pPr>
        <w:spacing w:line="420" w:lineRule="exact"/>
        <w:ind w:left="1960" w:hangingChars="700" w:hanging="1960"/>
        <w:rPr>
          <w:rFonts w:eastAsia="標楷體"/>
          <w:sz w:val="28"/>
          <w:szCs w:val="28"/>
        </w:rPr>
      </w:pPr>
      <w:r>
        <w:rPr>
          <w:rFonts w:eastAsia="標楷體" w:hint="eastAsia"/>
          <w:sz w:val="28"/>
          <w:szCs w:val="28"/>
        </w:rPr>
        <w:t xml:space="preserve">              </w:t>
      </w:r>
      <w:r>
        <w:rPr>
          <w:rFonts w:eastAsia="標楷體" w:hint="eastAsia"/>
          <w:sz w:val="28"/>
          <w:szCs w:val="28"/>
        </w:rPr>
        <w:t>監事</w:t>
      </w:r>
      <w:r w:rsidRPr="00743A47">
        <w:rPr>
          <w:rFonts w:eastAsia="標楷體"/>
          <w:sz w:val="28"/>
          <w:szCs w:val="28"/>
        </w:rPr>
        <w:t>應出席人數</w:t>
      </w:r>
      <w:r>
        <w:rPr>
          <w:rFonts w:eastAsia="標楷體" w:hint="eastAsia"/>
          <w:sz w:val="28"/>
          <w:szCs w:val="28"/>
        </w:rPr>
        <w:t xml:space="preserve"> 3</w:t>
      </w:r>
      <w:r w:rsidRPr="00743A47">
        <w:rPr>
          <w:rFonts w:eastAsia="標楷體"/>
          <w:sz w:val="28"/>
          <w:szCs w:val="28"/>
        </w:rPr>
        <w:t>人，實到</w:t>
      </w:r>
      <w:r>
        <w:rPr>
          <w:rFonts w:eastAsia="標楷體" w:hint="eastAsia"/>
          <w:sz w:val="28"/>
          <w:szCs w:val="28"/>
        </w:rPr>
        <w:t>1</w:t>
      </w:r>
      <w:r w:rsidRPr="00743A47">
        <w:rPr>
          <w:rFonts w:eastAsia="標楷體"/>
          <w:sz w:val="28"/>
          <w:szCs w:val="28"/>
        </w:rPr>
        <w:t>人。</w:t>
      </w:r>
      <w:r w:rsidR="00F1363D">
        <w:rPr>
          <w:rFonts w:eastAsia="標楷體" w:hint="eastAsia"/>
          <w:sz w:val="28"/>
          <w:szCs w:val="28"/>
        </w:rPr>
        <w:t>如簽到冊。</w:t>
      </w:r>
    </w:p>
    <w:p w:rsidR="00F007C2" w:rsidRPr="00F007C2" w:rsidRDefault="00F007C2" w:rsidP="00F007C2">
      <w:pPr>
        <w:spacing w:line="420" w:lineRule="exact"/>
        <w:ind w:left="1960" w:hangingChars="700" w:hanging="1960"/>
        <w:rPr>
          <w:rFonts w:eastAsia="標楷體"/>
          <w:sz w:val="28"/>
          <w:szCs w:val="28"/>
        </w:rPr>
      </w:pPr>
      <w:r>
        <w:rPr>
          <w:rFonts w:eastAsia="標楷體" w:hint="eastAsia"/>
          <w:sz w:val="28"/>
          <w:szCs w:val="28"/>
        </w:rPr>
        <w:t xml:space="preserve">              </w:t>
      </w:r>
      <w:r>
        <w:rPr>
          <w:rFonts w:eastAsia="標楷體" w:hint="eastAsia"/>
          <w:sz w:val="28"/>
          <w:szCs w:val="28"/>
        </w:rPr>
        <w:t>應列席人數：</w:t>
      </w:r>
      <w:r>
        <w:rPr>
          <w:rFonts w:eastAsia="標楷體" w:hint="eastAsia"/>
          <w:sz w:val="28"/>
          <w:szCs w:val="28"/>
        </w:rPr>
        <w:t>4</w:t>
      </w:r>
      <w:r>
        <w:rPr>
          <w:rFonts w:eastAsia="標楷體" w:hint="eastAsia"/>
          <w:sz w:val="28"/>
          <w:szCs w:val="28"/>
        </w:rPr>
        <w:t>人，實到</w:t>
      </w:r>
      <w:r>
        <w:rPr>
          <w:rFonts w:eastAsia="標楷體" w:hint="eastAsia"/>
          <w:sz w:val="28"/>
          <w:szCs w:val="28"/>
        </w:rPr>
        <w:t>4</w:t>
      </w:r>
      <w:r>
        <w:rPr>
          <w:rFonts w:eastAsia="標楷體" w:hint="eastAsia"/>
          <w:sz w:val="28"/>
          <w:szCs w:val="28"/>
        </w:rPr>
        <w:t>人。</w:t>
      </w:r>
      <w:r w:rsidR="00F1363D">
        <w:rPr>
          <w:rFonts w:eastAsia="標楷體" w:hint="eastAsia"/>
          <w:sz w:val="28"/>
          <w:szCs w:val="28"/>
        </w:rPr>
        <w:t>如簽到冊。</w:t>
      </w:r>
    </w:p>
    <w:p w:rsidR="00BE2563" w:rsidRPr="00743A47" w:rsidRDefault="00BE2563" w:rsidP="00743A47">
      <w:pPr>
        <w:spacing w:line="420" w:lineRule="exact"/>
        <w:rPr>
          <w:rFonts w:eastAsia="標楷體"/>
          <w:sz w:val="28"/>
          <w:szCs w:val="28"/>
        </w:rPr>
      </w:pPr>
      <w:r w:rsidRPr="00743A47">
        <w:rPr>
          <w:rFonts w:eastAsia="標楷體"/>
          <w:sz w:val="28"/>
          <w:szCs w:val="28"/>
        </w:rPr>
        <w:t>四、缺席人員：</w:t>
      </w:r>
      <w:r w:rsidR="00F007C2">
        <w:rPr>
          <w:rFonts w:eastAsia="標楷體" w:hint="eastAsia"/>
          <w:sz w:val="28"/>
          <w:szCs w:val="28"/>
        </w:rPr>
        <w:t>6</w:t>
      </w:r>
      <w:r w:rsidRPr="00743A47">
        <w:rPr>
          <w:rFonts w:eastAsia="標楷體"/>
          <w:sz w:val="28"/>
          <w:szCs w:val="28"/>
        </w:rPr>
        <w:t>人</w:t>
      </w:r>
      <w:r w:rsidR="00F1363D">
        <w:rPr>
          <w:rFonts w:eastAsia="標楷體" w:hint="eastAsia"/>
          <w:sz w:val="28"/>
          <w:szCs w:val="28"/>
        </w:rPr>
        <w:t xml:space="preserve">                             </w:t>
      </w:r>
      <w:r w:rsidR="00F1363D" w:rsidRPr="00743A47">
        <w:rPr>
          <w:rFonts w:eastAsia="標楷體"/>
          <w:sz w:val="28"/>
          <w:szCs w:val="28"/>
        </w:rPr>
        <w:t>紀錄：石筑婷</w:t>
      </w:r>
    </w:p>
    <w:p w:rsidR="00BE2563" w:rsidRPr="00743A47" w:rsidRDefault="00BE2563" w:rsidP="00743A47">
      <w:pPr>
        <w:spacing w:line="420" w:lineRule="exact"/>
        <w:rPr>
          <w:rFonts w:eastAsia="標楷體"/>
          <w:sz w:val="28"/>
          <w:szCs w:val="28"/>
        </w:rPr>
      </w:pPr>
      <w:r w:rsidRPr="00743A47">
        <w:rPr>
          <w:rFonts w:eastAsia="標楷體"/>
          <w:sz w:val="28"/>
          <w:szCs w:val="28"/>
        </w:rPr>
        <w:t>五、請假人員：</w:t>
      </w:r>
      <w:r w:rsidR="00F007C2">
        <w:rPr>
          <w:rFonts w:eastAsia="標楷體" w:hint="eastAsia"/>
          <w:sz w:val="28"/>
          <w:szCs w:val="28"/>
        </w:rPr>
        <w:t>6</w:t>
      </w:r>
      <w:r w:rsidRPr="00743A47">
        <w:rPr>
          <w:rFonts w:eastAsia="標楷體"/>
          <w:sz w:val="28"/>
          <w:szCs w:val="28"/>
        </w:rPr>
        <w:t>人</w:t>
      </w:r>
    </w:p>
    <w:p w:rsidR="00F007C2" w:rsidRDefault="00BE2563" w:rsidP="00743A47">
      <w:pPr>
        <w:spacing w:line="420" w:lineRule="exact"/>
        <w:rPr>
          <w:rFonts w:eastAsia="標楷體"/>
          <w:sz w:val="28"/>
          <w:szCs w:val="28"/>
        </w:rPr>
      </w:pPr>
      <w:r w:rsidRPr="00743A47">
        <w:rPr>
          <w:rFonts w:eastAsia="標楷體"/>
          <w:sz w:val="28"/>
          <w:szCs w:val="28"/>
        </w:rPr>
        <w:t>六、列席人員：</w:t>
      </w:r>
      <w:r w:rsidR="00F007C2">
        <w:rPr>
          <w:rFonts w:eastAsia="標楷體" w:hint="eastAsia"/>
          <w:sz w:val="28"/>
          <w:szCs w:val="28"/>
        </w:rPr>
        <w:t>總幹事陳宇水校長、副總幹事曾俊銘校長</w:t>
      </w:r>
    </w:p>
    <w:p w:rsidR="00F007C2" w:rsidRDefault="00F007C2" w:rsidP="00743A47">
      <w:pPr>
        <w:spacing w:line="420" w:lineRule="exact"/>
        <w:rPr>
          <w:rFonts w:eastAsia="標楷體"/>
          <w:sz w:val="28"/>
          <w:szCs w:val="28"/>
        </w:rPr>
      </w:pPr>
      <w:r>
        <w:rPr>
          <w:rFonts w:eastAsia="標楷體" w:hint="eastAsia"/>
          <w:sz w:val="28"/>
          <w:szCs w:val="28"/>
        </w:rPr>
        <w:t xml:space="preserve">              </w:t>
      </w:r>
      <w:r>
        <w:rPr>
          <w:rFonts w:eastAsia="標楷體" w:hint="eastAsia"/>
          <w:sz w:val="28"/>
          <w:szCs w:val="28"/>
        </w:rPr>
        <w:t>出納組陳惠文組長、文書組石</w:t>
      </w:r>
      <w:proofErr w:type="gramStart"/>
      <w:r>
        <w:rPr>
          <w:rFonts w:eastAsia="標楷體" w:hint="eastAsia"/>
          <w:sz w:val="28"/>
          <w:szCs w:val="28"/>
        </w:rPr>
        <w:t>筑婷</w:t>
      </w:r>
      <w:proofErr w:type="gramEnd"/>
      <w:r>
        <w:rPr>
          <w:rFonts w:eastAsia="標楷體" w:hint="eastAsia"/>
          <w:sz w:val="28"/>
          <w:szCs w:val="28"/>
        </w:rPr>
        <w:t>老師</w:t>
      </w:r>
    </w:p>
    <w:p w:rsidR="00BE2563" w:rsidRPr="00743A47" w:rsidRDefault="00BE2563" w:rsidP="00743A47">
      <w:pPr>
        <w:spacing w:line="420" w:lineRule="exact"/>
        <w:rPr>
          <w:rFonts w:eastAsia="標楷體"/>
          <w:sz w:val="28"/>
          <w:szCs w:val="28"/>
        </w:rPr>
      </w:pPr>
      <w:r w:rsidRPr="00743A47">
        <w:rPr>
          <w:rFonts w:eastAsia="標楷體"/>
          <w:sz w:val="28"/>
          <w:szCs w:val="28"/>
        </w:rPr>
        <w:t>七、主　　席：</w:t>
      </w:r>
      <w:r w:rsidR="00BE3DF9" w:rsidRPr="00743A47">
        <w:rPr>
          <w:rFonts w:eastAsia="標楷體"/>
          <w:sz w:val="28"/>
          <w:szCs w:val="28"/>
        </w:rPr>
        <w:t>邱金春</w:t>
      </w:r>
      <w:r w:rsidRPr="00743A47">
        <w:rPr>
          <w:rFonts w:eastAsia="標楷體"/>
          <w:sz w:val="28"/>
          <w:szCs w:val="28"/>
        </w:rPr>
        <w:t xml:space="preserve">　　　　　　　</w:t>
      </w:r>
      <w:r w:rsidR="00F007C2">
        <w:rPr>
          <w:rFonts w:eastAsia="標楷體" w:hint="eastAsia"/>
          <w:sz w:val="28"/>
          <w:szCs w:val="28"/>
        </w:rPr>
        <w:t xml:space="preserve">            </w:t>
      </w:r>
    </w:p>
    <w:p w:rsidR="00BE2563" w:rsidRPr="00743A47" w:rsidRDefault="006013F1" w:rsidP="00C82A06">
      <w:pPr>
        <w:spacing w:line="420" w:lineRule="exact"/>
        <w:ind w:left="1890" w:hangingChars="675" w:hanging="1890"/>
        <w:jc w:val="both"/>
        <w:rPr>
          <w:rFonts w:eastAsia="標楷體"/>
          <w:sz w:val="28"/>
          <w:szCs w:val="28"/>
        </w:rPr>
      </w:pPr>
      <w:r>
        <w:rPr>
          <w:rFonts w:eastAsia="標楷體"/>
          <w:sz w:val="28"/>
          <w:szCs w:val="28"/>
        </w:rPr>
        <w:t>八、主席致詞：</w:t>
      </w:r>
      <w:r>
        <w:rPr>
          <w:rFonts w:eastAsia="標楷體" w:hint="eastAsia"/>
          <w:sz w:val="28"/>
          <w:szCs w:val="28"/>
        </w:rPr>
        <w:t>歡迎各位理監事一同參與會議，本次會議</w:t>
      </w:r>
      <w:r w:rsidR="00F1363D">
        <w:rPr>
          <w:rFonts w:eastAsia="標楷體" w:hint="eastAsia"/>
          <w:sz w:val="28"/>
          <w:szCs w:val="28"/>
        </w:rPr>
        <w:t>提出</w:t>
      </w:r>
      <w:r>
        <w:rPr>
          <w:rFonts w:eastAsia="標楷體" w:hint="eastAsia"/>
          <w:sz w:val="28"/>
          <w:szCs w:val="28"/>
        </w:rPr>
        <w:t>五項提案，希望各位理監事</w:t>
      </w:r>
      <w:r w:rsidR="00F1363D">
        <w:rPr>
          <w:rFonts w:eastAsia="標楷體" w:hint="eastAsia"/>
          <w:sz w:val="28"/>
          <w:szCs w:val="28"/>
        </w:rPr>
        <w:t>踴躍</w:t>
      </w:r>
      <w:r>
        <w:rPr>
          <w:rFonts w:eastAsia="標楷體" w:hint="eastAsia"/>
          <w:sz w:val="28"/>
          <w:szCs w:val="28"/>
        </w:rPr>
        <w:t>參與討論，共同</w:t>
      </w:r>
      <w:r w:rsidR="00F1363D">
        <w:rPr>
          <w:rFonts w:eastAsia="標楷體" w:hint="eastAsia"/>
          <w:sz w:val="28"/>
          <w:szCs w:val="28"/>
        </w:rPr>
        <w:t>商討，用心</w:t>
      </w:r>
      <w:proofErr w:type="gramStart"/>
      <w:r>
        <w:rPr>
          <w:rFonts w:eastAsia="標楷體" w:hint="eastAsia"/>
          <w:sz w:val="28"/>
          <w:szCs w:val="28"/>
        </w:rPr>
        <w:t>研</w:t>
      </w:r>
      <w:proofErr w:type="gramEnd"/>
      <w:r>
        <w:rPr>
          <w:rFonts w:eastAsia="標楷體" w:hint="eastAsia"/>
          <w:sz w:val="28"/>
          <w:szCs w:val="28"/>
        </w:rPr>
        <w:t>擬計畫</w:t>
      </w:r>
      <w:r w:rsidR="00F1363D">
        <w:rPr>
          <w:rFonts w:eastAsia="標楷體" w:hint="eastAsia"/>
          <w:sz w:val="28"/>
          <w:szCs w:val="28"/>
        </w:rPr>
        <w:t>協助協會運作。透過協會的運作與交流促進校長情誼及關懷並共同提升校長專業成長。</w:t>
      </w:r>
    </w:p>
    <w:p w:rsidR="00BE2563" w:rsidRPr="00743A47" w:rsidRDefault="00BE2563" w:rsidP="00743A47">
      <w:pPr>
        <w:spacing w:line="420" w:lineRule="exact"/>
        <w:rPr>
          <w:rFonts w:eastAsia="標楷體"/>
          <w:sz w:val="28"/>
          <w:szCs w:val="28"/>
        </w:rPr>
      </w:pPr>
      <w:r w:rsidRPr="00743A47">
        <w:rPr>
          <w:rFonts w:eastAsia="標楷體"/>
          <w:sz w:val="28"/>
          <w:szCs w:val="28"/>
        </w:rPr>
        <w:t>九、主管機關代表或來賓致詞：略</w:t>
      </w:r>
    </w:p>
    <w:p w:rsidR="00BE2563" w:rsidRPr="00743A47" w:rsidRDefault="00BE2563" w:rsidP="00743A47">
      <w:pPr>
        <w:spacing w:line="420" w:lineRule="exact"/>
        <w:ind w:left="1400" w:hangingChars="500" w:hanging="1400"/>
        <w:rPr>
          <w:rFonts w:eastAsia="標楷體"/>
          <w:sz w:val="28"/>
          <w:szCs w:val="28"/>
        </w:rPr>
      </w:pPr>
      <w:r w:rsidRPr="00743A47">
        <w:rPr>
          <w:rFonts w:eastAsia="標楷體"/>
          <w:sz w:val="28"/>
          <w:szCs w:val="28"/>
        </w:rPr>
        <w:t>十、上次會議討論提案決議執行情形報告</w:t>
      </w:r>
    </w:p>
    <w:p w:rsidR="00662D14" w:rsidRPr="00743A47" w:rsidRDefault="00BE2563" w:rsidP="003E67CC">
      <w:pPr>
        <w:spacing w:beforeLines="20" w:before="72" w:line="400" w:lineRule="exact"/>
        <w:ind w:leftChars="200" w:left="1600" w:hangingChars="400" w:hanging="1120"/>
        <w:jc w:val="both"/>
        <w:rPr>
          <w:rFonts w:ascii="全真楷書" w:eastAsia="標楷體"/>
          <w:sz w:val="28"/>
          <w:szCs w:val="28"/>
        </w:rPr>
      </w:pPr>
      <w:r w:rsidRPr="00743A47">
        <w:rPr>
          <w:rFonts w:ascii="全真楷書" w:eastAsia="標楷體" w:hint="eastAsia"/>
          <w:sz w:val="28"/>
          <w:szCs w:val="28"/>
        </w:rPr>
        <w:t>案由</w:t>
      </w:r>
      <w:r w:rsidR="00662D14" w:rsidRPr="00743A47">
        <w:rPr>
          <w:rFonts w:ascii="全真楷書" w:eastAsia="標楷體" w:hint="eastAsia"/>
          <w:sz w:val="28"/>
          <w:szCs w:val="28"/>
        </w:rPr>
        <w:t>一、</w:t>
      </w:r>
      <w:proofErr w:type="gramStart"/>
      <w:r w:rsidR="00662D14" w:rsidRPr="00743A47">
        <w:rPr>
          <w:rFonts w:ascii="全真楷書" w:eastAsia="標楷體" w:hint="eastAsia"/>
          <w:sz w:val="28"/>
          <w:szCs w:val="28"/>
        </w:rPr>
        <w:t>新聘本會</w:t>
      </w:r>
      <w:proofErr w:type="gramEnd"/>
      <w:r w:rsidR="00662D14" w:rsidRPr="00743A47">
        <w:rPr>
          <w:rFonts w:ascii="全真楷書" w:eastAsia="標楷體" w:hint="eastAsia"/>
          <w:sz w:val="28"/>
          <w:szCs w:val="28"/>
        </w:rPr>
        <w:t>會務人員名單：總幹事陳宇水、副總幹事曾俊銘、會務組</w:t>
      </w:r>
      <w:r w:rsidR="00662D14" w:rsidRPr="00743A47">
        <w:rPr>
          <w:rFonts w:ascii="全真楷書" w:eastAsia="標楷體" w:hint="eastAsia"/>
          <w:sz w:val="28"/>
          <w:szCs w:val="28"/>
        </w:rPr>
        <w:t>(</w:t>
      </w:r>
      <w:r w:rsidR="00662D14" w:rsidRPr="00743A47">
        <w:rPr>
          <w:rFonts w:ascii="全真楷書" w:eastAsia="標楷體" w:hint="eastAsia"/>
          <w:sz w:val="28"/>
          <w:szCs w:val="28"/>
        </w:rPr>
        <w:t>廖峰愷、蔡佳霖</w:t>
      </w:r>
      <w:r w:rsidR="00662D14" w:rsidRPr="00743A47">
        <w:rPr>
          <w:rFonts w:ascii="全真楷書" w:eastAsia="標楷體" w:hint="eastAsia"/>
          <w:sz w:val="28"/>
          <w:szCs w:val="28"/>
        </w:rPr>
        <w:t>)</w:t>
      </w:r>
      <w:r w:rsidR="00662D14" w:rsidRPr="00743A47">
        <w:rPr>
          <w:rFonts w:ascii="全真楷書" w:eastAsia="標楷體" w:hint="eastAsia"/>
          <w:sz w:val="28"/>
          <w:szCs w:val="28"/>
        </w:rPr>
        <w:t>、文書組石</w:t>
      </w:r>
      <w:proofErr w:type="gramStart"/>
      <w:r w:rsidR="00662D14" w:rsidRPr="00743A47">
        <w:rPr>
          <w:rFonts w:ascii="全真楷書" w:eastAsia="標楷體" w:hint="eastAsia"/>
          <w:sz w:val="28"/>
          <w:szCs w:val="28"/>
        </w:rPr>
        <w:t>筑婷</w:t>
      </w:r>
      <w:proofErr w:type="gramEnd"/>
      <w:r w:rsidR="00662D14" w:rsidRPr="00743A47">
        <w:rPr>
          <w:rFonts w:ascii="全真楷書" w:eastAsia="標楷體" w:hint="eastAsia"/>
          <w:sz w:val="28"/>
          <w:szCs w:val="28"/>
        </w:rPr>
        <w:t>、總務組陳惠文、</w:t>
      </w:r>
      <w:proofErr w:type="gramStart"/>
      <w:r w:rsidR="00662D14" w:rsidRPr="00743A47">
        <w:rPr>
          <w:rFonts w:ascii="全真楷書" w:eastAsia="標楷體" w:hint="eastAsia"/>
          <w:sz w:val="28"/>
          <w:szCs w:val="28"/>
        </w:rPr>
        <w:t>文宣組</w:t>
      </w:r>
      <w:proofErr w:type="gramEnd"/>
      <w:r w:rsidR="00662D14" w:rsidRPr="00743A47">
        <w:rPr>
          <w:rFonts w:ascii="全真楷書" w:eastAsia="標楷體" w:hint="eastAsia"/>
          <w:sz w:val="28"/>
          <w:szCs w:val="28"/>
        </w:rPr>
        <w:t>(</w:t>
      </w:r>
      <w:r w:rsidR="00662D14" w:rsidRPr="00743A47">
        <w:rPr>
          <w:rFonts w:ascii="全真楷書" w:eastAsia="標楷體" w:hint="eastAsia"/>
          <w:sz w:val="28"/>
          <w:szCs w:val="28"/>
        </w:rPr>
        <w:t>吳秀姿、翁正舜</w:t>
      </w:r>
      <w:r w:rsidR="00662D14" w:rsidRPr="00743A47">
        <w:rPr>
          <w:rFonts w:ascii="全真楷書" w:eastAsia="標楷體" w:hint="eastAsia"/>
          <w:sz w:val="28"/>
          <w:szCs w:val="28"/>
        </w:rPr>
        <w:t>)</w:t>
      </w:r>
    </w:p>
    <w:p w:rsidR="00BE2563" w:rsidRPr="00743A47" w:rsidRDefault="00BE2563" w:rsidP="00743A47">
      <w:pPr>
        <w:spacing w:line="400" w:lineRule="exact"/>
        <w:ind w:leftChars="200" w:left="1600" w:hangingChars="400" w:hanging="1120"/>
        <w:jc w:val="both"/>
        <w:rPr>
          <w:rFonts w:ascii="全真楷書" w:eastAsia="標楷體"/>
          <w:sz w:val="28"/>
          <w:szCs w:val="28"/>
        </w:rPr>
      </w:pPr>
      <w:r w:rsidRPr="00743A47">
        <w:rPr>
          <w:rFonts w:ascii="全真楷書" w:eastAsia="標楷體" w:hint="eastAsia"/>
          <w:sz w:val="28"/>
          <w:szCs w:val="28"/>
        </w:rPr>
        <w:t>決議：</w:t>
      </w:r>
      <w:r w:rsidR="00662D14" w:rsidRPr="00743A47">
        <w:rPr>
          <w:rFonts w:ascii="全真楷書" w:eastAsia="標楷體" w:hint="eastAsia"/>
          <w:sz w:val="28"/>
          <w:szCs w:val="28"/>
        </w:rPr>
        <w:t>照案通過</w:t>
      </w:r>
    </w:p>
    <w:p w:rsidR="00BE2563" w:rsidRPr="00743A47" w:rsidRDefault="00BE2563" w:rsidP="00743A47">
      <w:pPr>
        <w:spacing w:line="400" w:lineRule="exact"/>
        <w:ind w:leftChars="200" w:left="1600" w:hangingChars="400" w:hanging="1120"/>
        <w:jc w:val="both"/>
        <w:rPr>
          <w:rFonts w:ascii="全真楷書" w:eastAsia="標楷體"/>
          <w:sz w:val="28"/>
          <w:szCs w:val="28"/>
        </w:rPr>
      </w:pPr>
      <w:r w:rsidRPr="00743A47">
        <w:rPr>
          <w:rFonts w:ascii="全真楷書" w:eastAsia="標楷體" w:hint="eastAsia"/>
          <w:sz w:val="28"/>
          <w:szCs w:val="28"/>
        </w:rPr>
        <w:t>執行情形：</w:t>
      </w:r>
      <w:r w:rsidR="003E67CC">
        <w:rPr>
          <w:rFonts w:ascii="全真楷書" w:eastAsia="標楷體" w:hint="eastAsia"/>
          <w:sz w:val="28"/>
          <w:szCs w:val="28"/>
        </w:rPr>
        <w:t>已進行會務移交工作。</w:t>
      </w:r>
    </w:p>
    <w:p w:rsidR="00BE3DF9" w:rsidRPr="00743A47" w:rsidRDefault="002C2EF1" w:rsidP="00743A47">
      <w:pPr>
        <w:spacing w:beforeLines="50" w:before="180" w:line="400" w:lineRule="exact"/>
        <w:ind w:leftChars="200" w:left="1600" w:hangingChars="400" w:hanging="1120"/>
        <w:jc w:val="both"/>
        <w:rPr>
          <w:rFonts w:ascii="全真楷書" w:eastAsia="標楷體"/>
          <w:sz w:val="28"/>
          <w:szCs w:val="28"/>
        </w:rPr>
      </w:pPr>
      <w:r w:rsidRPr="00743A47">
        <w:rPr>
          <w:rFonts w:ascii="全真楷書" w:eastAsia="標楷體" w:hint="eastAsia"/>
          <w:sz w:val="28"/>
          <w:szCs w:val="28"/>
        </w:rPr>
        <w:t>案由二、續聘劉炯意律師及凃國慶律師擔任本會法律諮詢顧問作為本會會務專業諮詢</w:t>
      </w:r>
    </w:p>
    <w:p w:rsidR="002C2EF1" w:rsidRPr="00743A47" w:rsidRDefault="002C2EF1" w:rsidP="00743A47">
      <w:pPr>
        <w:spacing w:line="400" w:lineRule="exact"/>
        <w:ind w:leftChars="200" w:left="1600" w:hangingChars="400" w:hanging="1120"/>
        <w:jc w:val="both"/>
        <w:rPr>
          <w:rFonts w:ascii="全真楷書" w:eastAsia="標楷體"/>
          <w:sz w:val="28"/>
          <w:szCs w:val="28"/>
        </w:rPr>
      </w:pPr>
      <w:r w:rsidRPr="00743A47">
        <w:rPr>
          <w:rFonts w:ascii="全真楷書" w:eastAsia="標楷體" w:hint="eastAsia"/>
          <w:sz w:val="28"/>
          <w:szCs w:val="28"/>
        </w:rPr>
        <w:t>決議：照案通過</w:t>
      </w:r>
    </w:p>
    <w:p w:rsidR="002C2EF1" w:rsidRPr="00743A47" w:rsidRDefault="002C2EF1" w:rsidP="00743A47">
      <w:pPr>
        <w:spacing w:line="400" w:lineRule="exact"/>
        <w:ind w:leftChars="200" w:left="1600" w:hangingChars="400" w:hanging="1120"/>
        <w:jc w:val="both"/>
        <w:rPr>
          <w:rFonts w:ascii="全真楷書" w:eastAsia="標楷體"/>
          <w:sz w:val="28"/>
          <w:szCs w:val="28"/>
        </w:rPr>
      </w:pPr>
      <w:r w:rsidRPr="00743A47">
        <w:rPr>
          <w:rFonts w:ascii="全真楷書" w:eastAsia="標楷體" w:hint="eastAsia"/>
          <w:sz w:val="28"/>
          <w:szCs w:val="28"/>
        </w:rPr>
        <w:t>執行情形：</w:t>
      </w:r>
      <w:r w:rsidR="008D3B23">
        <w:rPr>
          <w:rFonts w:ascii="全真楷書" w:eastAsia="標楷體" w:hint="eastAsia"/>
          <w:sz w:val="28"/>
          <w:szCs w:val="28"/>
        </w:rPr>
        <w:t>已邀請</w:t>
      </w:r>
      <w:r w:rsidR="003E67CC">
        <w:rPr>
          <w:rFonts w:ascii="全真楷書" w:eastAsia="標楷體" w:hint="eastAsia"/>
          <w:sz w:val="28"/>
          <w:szCs w:val="28"/>
        </w:rPr>
        <w:t>兩位律師獲允。</w:t>
      </w:r>
    </w:p>
    <w:p w:rsidR="00BE2563" w:rsidRPr="00743A47" w:rsidRDefault="00BE2563" w:rsidP="00743A47">
      <w:pPr>
        <w:spacing w:line="420" w:lineRule="exact"/>
        <w:rPr>
          <w:rFonts w:eastAsia="標楷體"/>
          <w:sz w:val="28"/>
          <w:szCs w:val="28"/>
        </w:rPr>
      </w:pPr>
      <w:r w:rsidRPr="00743A47">
        <w:rPr>
          <w:rFonts w:eastAsia="標楷體" w:hint="eastAsia"/>
          <w:sz w:val="28"/>
          <w:szCs w:val="28"/>
        </w:rPr>
        <w:t>十一、報告事項：</w:t>
      </w:r>
    </w:p>
    <w:p w:rsidR="00BE2563" w:rsidRDefault="00BE2563" w:rsidP="008D3B23">
      <w:pPr>
        <w:spacing w:line="400" w:lineRule="exact"/>
        <w:ind w:leftChars="150" w:left="2225" w:hangingChars="666" w:hanging="1865"/>
        <w:rPr>
          <w:rFonts w:ascii="全真楷書" w:eastAsia="標楷體"/>
          <w:sz w:val="28"/>
          <w:szCs w:val="28"/>
        </w:rPr>
      </w:pPr>
      <w:r w:rsidRPr="00743A47">
        <w:rPr>
          <w:rFonts w:ascii="全真楷書" w:eastAsia="標楷體" w:hint="eastAsia"/>
          <w:sz w:val="28"/>
          <w:szCs w:val="28"/>
        </w:rPr>
        <w:t>（一）理事會工作報告</w:t>
      </w:r>
    </w:p>
    <w:p w:rsidR="00F007C2" w:rsidRPr="00984679" w:rsidRDefault="00F007C2" w:rsidP="00C82A06">
      <w:pPr>
        <w:pStyle w:val="a7"/>
        <w:spacing w:line="400" w:lineRule="exact"/>
        <w:ind w:left="690" w:hangingChars="75" w:hanging="210"/>
        <w:jc w:val="both"/>
        <w:rPr>
          <w:rFonts w:eastAsia="標楷體"/>
          <w:sz w:val="28"/>
          <w:szCs w:val="28"/>
        </w:rPr>
      </w:pPr>
      <w:r w:rsidRPr="00984679">
        <w:rPr>
          <w:rFonts w:eastAsia="標楷體"/>
          <w:sz w:val="28"/>
          <w:szCs w:val="28"/>
        </w:rPr>
        <w:t>1.</w:t>
      </w:r>
      <w:r w:rsidR="00D90011">
        <w:rPr>
          <w:rFonts w:eastAsia="標楷體" w:hint="eastAsia"/>
          <w:sz w:val="28"/>
          <w:szCs w:val="28"/>
        </w:rPr>
        <w:t>檢討二月校長會議，本會提案關於行政人員免於超額之辦法，迫於時間，未能及時徵詢大家意見後提案，以至於未能通過提案，行政人員免於超額保障之美意未能成案，殊</w:t>
      </w:r>
      <w:proofErr w:type="gramStart"/>
      <w:r w:rsidR="00D90011">
        <w:rPr>
          <w:rFonts w:eastAsia="標楷體" w:hint="eastAsia"/>
          <w:sz w:val="28"/>
          <w:szCs w:val="28"/>
        </w:rPr>
        <w:t>為可惜</w:t>
      </w:r>
      <w:proofErr w:type="gramEnd"/>
      <w:r w:rsidR="00D90011">
        <w:rPr>
          <w:rFonts w:eastAsia="標楷體" w:hint="eastAsia"/>
          <w:sz w:val="28"/>
          <w:szCs w:val="28"/>
        </w:rPr>
        <w:t>。日後若有緊急事項需進一步討論，若未能及時召開會議，建議透過</w:t>
      </w:r>
      <w:r w:rsidR="00D90011">
        <w:rPr>
          <w:rFonts w:eastAsia="標楷體" w:hint="eastAsia"/>
          <w:sz w:val="28"/>
          <w:szCs w:val="28"/>
        </w:rPr>
        <w:t>LINE</w:t>
      </w:r>
      <w:r w:rsidR="00D90011">
        <w:rPr>
          <w:rFonts w:eastAsia="標楷體" w:hint="eastAsia"/>
          <w:sz w:val="28"/>
          <w:szCs w:val="28"/>
        </w:rPr>
        <w:t>群組徵詢大家意見後執行之，並於日後會議提案追認之。</w:t>
      </w:r>
    </w:p>
    <w:p w:rsidR="00F007C2" w:rsidRPr="00984679" w:rsidRDefault="00F007C2" w:rsidP="00C82A06">
      <w:pPr>
        <w:pStyle w:val="a7"/>
        <w:spacing w:line="400" w:lineRule="exact"/>
        <w:ind w:left="690" w:hangingChars="75" w:hanging="210"/>
        <w:jc w:val="both"/>
        <w:rPr>
          <w:rFonts w:eastAsia="標楷體"/>
          <w:sz w:val="28"/>
          <w:szCs w:val="28"/>
        </w:rPr>
      </w:pPr>
      <w:r w:rsidRPr="00984679">
        <w:rPr>
          <w:rFonts w:eastAsia="標楷體"/>
          <w:sz w:val="28"/>
          <w:szCs w:val="28"/>
        </w:rPr>
        <w:lastRenderedPageBreak/>
        <w:t>2.</w:t>
      </w:r>
      <w:r w:rsidR="00D90011">
        <w:rPr>
          <w:rFonts w:eastAsia="標楷體" w:hint="eastAsia"/>
          <w:sz w:val="28"/>
          <w:szCs w:val="28"/>
        </w:rPr>
        <w:t>3</w:t>
      </w:r>
      <w:r w:rsidR="00D90011">
        <w:rPr>
          <w:rFonts w:eastAsia="標楷體" w:hint="eastAsia"/>
          <w:sz w:val="28"/>
          <w:szCs w:val="28"/>
        </w:rPr>
        <w:t>月</w:t>
      </w:r>
      <w:r w:rsidR="00D90011">
        <w:rPr>
          <w:rFonts w:eastAsia="標楷體" w:hint="eastAsia"/>
          <w:sz w:val="28"/>
          <w:szCs w:val="28"/>
        </w:rPr>
        <w:t>29</w:t>
      </w:r>
      <w:r w:rsidR="00D90011">
        <w:rPr>
          <w:rFonts w:eastAsia="標楷體" w:hint="eastAsia"/>
          <w:sz w:val="28"/>
          <w:szCs w:val="28"/>
        </w:rPr>
        <w:t>日本會由副理事長何玉翔校長領隊，理事黃雪惠校長及總幹事，邀請四位國中小儲訓校長之原校校長，一起前往三峽國教院，拜訪人力發展中心洪啟昌主任，探視本縣儲訓之中小學校長，表達協會關懷與慰問之意。本會支應開車前往所需之交通費，與探訪之伴手禮費用。</w:t>
      </w:r>
    </w:p>
    <w:p w:rsidR="00F007C2" w:rsidRPr="00C82A06" w:rsidRDefault="00984679" w:rsidP="00C82A06">
      <w:pPr>
        <w:pStyle w:val="a7"/>
        <w:spacing w:line="400" w:lineRule="exact"/>
        <w:ind w:left="690" w:hangingChars="75" w:hanging="210"/>
        <w:jc w:val="both"/>
        <w:rPr>
          <w:rFonts w:eastAsia="標楷體"/>
          <w:sz w:val="28"/>
          <w:szCs w:val="28"/>
        </w:rPr>
      </w:pPr>
      <w:r w:rsidRPr="00984679">
        <w:rPr>
          <w:rFonts w:eastAsia="標楷體"/>
          <w:sz w:val="28"/>
          <w:szCs w:val="28"/>
        </w:rPr>
        <w:t>3.</w:t>
      </w:r>
      <w:r w:rsidR="00D90011">
        <w:rPr>
          <w:rFonts w:eastAsia="標楷體" w:hint="eastAsia"/>
          <w:sz w:val="28"/>
          <w:szCs w:val="28"/>
        </w:rPr>
        <w:t>有關本會會員招募及會費繳交之提醒，商請各鄉鎮理監事協助聯繫所屬鄉鎮中小學校長</w:t>
      </w:r>
      <w:r w:rsidR="00D90011">
        <w:rPr>
          <w:rFonts w:eastAsia="標楷體" w:hint="eastAsia"/>
          <w:sz w:val="28"/>
          <w:szCs w:val="28"/>
        </w:rPr>
        <w:t>(</w:t>
      </w:r>
      <w:r w:rsidR="00D90011">
        <w:rPr>
          <w:rFonts w:eastAsia="標楷體" w:hint="eastAsia"/>
          <w:sz w:val="28"/>
          <w:szCs w:val="28"/>
        </w:rPr>
        <w:t>如附件</w:t>
      </w:r>
      <w:r w:rsidR="00D90011">
        <w:rPr>
          <w:rFonts w:eastAsia="標楷體" w:hint="eastAsia"/>
          <w:sz w:val="28"/>
          <w:szCs w:val="28"/>
        </w:rPr>
        <w:t>)</w:t>
      </w:r>
      <w:r w:rsidR="00D90011">
        <w:rPr>
          <w:rFonts w:eastAsia="標楷體" w:hint="eastAsia"/>
          <w:sz w:val="28"/>
          <w:szCs w:val="28"/>
        </w:rPr>
        <w:t>，以提高本縣校長夥伴參與協會運作，凝聚校長情誼，促進校長專業互動成長。</w:t>
      </w:r>
      <w:r>
        <w:rPr>
          <w:rFonts w:eastAsia="標楷體" w:hint="eastAsia"/>
          <w:sz w:val="28"/>
          <w:szCs w:val="28"/>
        </w:rPr>
        <w:t xml:space="preserve">  </w:t>
      </w:r>
    </w:p>
    <w:p w:rsidR="00FF68CF" w:rsidRPr="008326E0" w:rsidRDefault="00BE2563" w:rsidP="008326E0">
      <w:pPr>
        <w:spacing w:line="400" w:lineRule="exact"/>
        <w:ind w:leftChars="150" w:left="2225" w:hangingChars="666" w:hanging="1865"/>
        <w:rPr>
          <w:rFonts w:ascii="全真楷書" w:eastAsia="標楷體"/>
          <w:sz w:val="28"/>
          <w:szCs w:val="28"/>
        </w:rPr>
      </w:pPr>
      <w:r w:rsidRPr="00743A47">
        <w:rPr>
          <w:rFonts w:ascii="全真楷書" w:eastAsia="標楷體" w:hint="eastAsia"/>
          <w:sz w:val="28"/>
          <w:szCs w:val="28"/>
        </w:rPr>
        <w:t>（二）監事會監察報告</w:t>
      </w:r>
      <w:r w:rsidR="00877436">
        <w:rPr>
          <w:rFonts w:ascii="全真楷書" w:eastAsia="標楷體" w:hint="eastAsia"/>
          <w:sz w:val="28"/>
          <w:szCs w:val="28"/>
        </w:rPr>
        <w:t>：略</w:t>
      </w:r>
    </w:p>
    <w:p w:rsidR="00BE2563" w:rsidRPr="00C82A06" w:rsidRDefault="00BE2563" w:rsidP="00743A47">
      <w:pPr>
        <w:spacing w:line="420" w:lineRule="exact"/>
        <w:rPr>
          <w:rFonts w:eastAsia="標楷體"/>
          <w:sz w:val="28"/>
          <w:szCs w:val="28"/>
        </w:rPr>
      </w:pPr>
      <w:r w:rsidRPr="00C82A06">
        <w:rPr>
          <w:rFonts w:eastAsia="標楷體"/>
          <w:sz w:val="28"/>
          <w:szCs w:val="28"/>
        </w:rPr>
        <w:t>十二、討論提案：</w:t>
      </w:r>
    </w:p>
    <w:p w:rsidR="00BE2563" w:rsidRPr="00C82A06" w:rsidRDefault="00BE2563" w:rsidP="008D3B23">
      <w:pPr>
        <w:spacing w:beforeLines="30" w:before="108" w:line="480" w:lineRule="exact"/>
        <w:ind w:leftChars="150" w:left="2225" w:hangingChars="666" w:hanging="1865"/>
        <w:rPr>
          <w:rFonts w:eastAsia="標楷體"/>
          <w:sz w:val="28"/>
          <w:szCs w:val="28"/>
        </w:rPr>
      </w:pPr>
      <w:r w:rsidRPr="00C82A06">
        <w:rPr>
          <w:rFonts w:eastAsia="標楷體"/>
          <w:sz w:val="28"/>
          <w:szCs w:val="28"/>
        </w:rPr>
        <w:t>第一案：提案人</w:t>
      </w:r>
      <w:proofErr w:type="gramStart"/>
      <w:r w:rsidRPr="00C82A06">
        <w:rPr>
          <w:rFonts w:eastAsia="標楷體"/>
          <w:sz w:val="28"/>
          <w:szCs w:val="28"/>
        </w:rPr>
        <w:t>─</w:t>
      </w:r>
      <w:proofErr w:type="gramEnd"/>
      <w:r w:rsidRPr="00C82A06">
        <w:rPr>
          <w:rFonts w:eastAsia="標楷體"/>
          <w:sz w:val="28"/>
          <w:szCs w:val="28"/>
        </w:rPr>
        <w:t>理事會</w:t>
      </w:r>
    </w:p>
    <w:p w:rsidR="00BE2563" w:rsidRPr="00C82A06" w:rsidRDefault="00BE2563" w:rsidP="00743A47">
      <w:pPr>
        <w:spacing w:line="420" w:lineRule="exact"/>
        <w:ind w:leftChars="250" w:left="1370" w:hangingChars="275" w:hanging="770"/>
        <w:jc w:val="both"/>
        <w:rPr>
          <w:rFonts w:eastAsia="標楷體"/>
          <w:sz w:val="28"/>
          <w:szCs w:val="28"/>
        </w:rPr>
      </w:pPr>
      <w:r w:rsidRPr="00C82A06">
        <w:rPr>
          <w:rFonts w:eastAsia="標楷體"/>
          <w:sz w:val="28"/>
          <w:szCs w:val="28"/>
        </w:rPr>
        <w:t>案由：</w:t>
      </w:r>
      <w:r w:rsidR="002C2EF1" w:rsidRPr="00C82A06">
        <w:rPr>
          <w:rFonts w:eastAsia="標楷體"/>
          <w:sz w:val="28"/>
          <w:szCs w:val="28"/>
        </w:rPr>
        <w:t>延續第一屆</w:t>
      </w:r>
      <w:r w:rsidR="00743A47" w:rsidRPr="00C82A06">
        <w:rPr>
          <w:rFonts w:eastAsia="標楷體"/>
          <w:sz w:val="28"/>
          <w:szCs w:val="28"/>
        </w:rPr>
        <w:t>校長</w:t>
      </w:r>
      <w:r w:rsidR="002C2EF1" w:rsidRPr="00C82A06">
        <w:rPr>
          <w:rFonts w:eastAsia="標楷體"/>
          <w:sz w:val="28"/>
          <w:szCs w:val="28"/>
        </w:rPr>
        <w:t>會員關懷計畫</w:t>
      </w:r>
      <w:r w:rsidR="00743A47" w:rsidRPr="00C82A06">
        <w:rPr>
          <w:rFonts w:eastAsia="標楷體"/>
          <w:sz w:val="28"/>
          <w:szCs w:val="28"/>
        </w:rPr>
        <w:t>，</w:t>
      </w:r>
      <w:r w:rsidR="002C2EF1" w:rsidRPr="00C82A06">
        <w:rPr>
          <w:rFonts w:eastAsia="標楷體"/>
          <w:sz w:val="28"/>
          <w:szCs w:val="28"/>
        </w:rPr>
        <w:t>凡生病住院或學校遭遇問題需要</w:t>
      </w:r>
      <w:r w:rsidR="00743A47" w:rsidRPr="00C82A06">
        <w:rPr>
          <w:rFonts w:eastAsia="標楷體"/>
          <w:sz w:val="28"/>
          <w:szCs w:val="28"/>
        </w:rPr>
        <w:t>關心</w:t>
      </w:r>
      <w:r w:rsidR="002C2EF1" w:rsidRPr="00C82A06">
        <w:rPr>
          <w:rFonts w:eastAsia="標楷體"/>
          <w:sz w:val="28"/>
          <w:szCs w:val="28"/>
        </w:rPr>
        <w:t>協助者，由理事長或副理事長邀請鄰近學校理監事前往慰問或關心。因病住院治療會員探視，由協會支應探視水果費用（</w:t>
      </w:r>
      <w:r w:rsidR="002C2EF1" w:rsidRPr="00C82A06">
        <w:rPr>
          <w:rFonts w:eastAsia="標楷體"/>
          <w:sz w:val="28"/>
          <w:szCs w:val="28"/>
        </w:rPr>
        <w:t>600</w:t>
      </w:r>
      <w:r w:rsidR="002C2EF1" w:rsidRPr="00C82A06">
        <w:rPr>
          <w:rFonts w:eastAsia="標楷體"/>
          <w:sz w:val="28"/>
          <w:szCs w:val="28"/>
        </w:rPr>
        <w:t>元）。</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C82A06">
        <w:rPr>
          <w:rFonts w:eastAsia="標楷體"/>
          <w:sz w:val="28"/>
          <w:szCs w:val="28"/>
        </w:rPr>
        <w:t>說明：</w:t>
      </w:r>
      <w:r w:rsidR="00743A47" w:rsidRPr="00C82A06">
        <w:rPr>
          <w:rFonts w:eastAsia="標楷體"/>
          <w:sz w:val="28"/>
          <w:szCs w:val="28"/>
        </w:rPr>
        <w:t>請鄰近學校理監事負責反應與總幹事或理事長，以利</w:t>
      </w:r>
      <w:r w:rsidR="004D132B" w:rsidRPr="00C82A06">
        <w:rPr>
          <w:rFonts w:eastAsia="標楷體"/>
          <w:sz w:val="28"/>
          <w:szCs w:val="28"/>
        </w:rPr>
        <w:t>適時</w:t>
      </w:r>
      <w:r w:rsidR="00743A47" w:rsidRPr="00743A47">
        <w:rPr>
          <w:rFonts w:ascii="全真楷書" w:eastAsia="標楷體" w:hint="eastAsia"/>
          <w:sz w:val="28"/>
          <w:szCs w:val="28"/>
        </w:rPr>
        <w:t>啟動關懷行動。</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決議：</w:t>
      </w:r>
      <w:r w:rsidR="00877436">
        <w:rPr>
          <w:rFonts w:ascii="全真楷書" w:eastAsia="標楷體" w:hint="eastAsia"/>
          <w:sz w:val="28"/>
          <w:szCs w:val="28"/>
        </w:rPr>
        <w:t>照案通過。</w:t>
      </w:r>
    </w:p>
    <w:p w:rsidR="00BE2563" w:rsidRPr="004D132B" w:rsidRDefault="00BE2563" w:rsidP="008D3B23">
      <w:pPr>
        <w:spacing w:beforeLines="30" w:before="108" w:line="480" w:lineRule="exact"/>
        <w:ind w:leftChars="150" w:left="2225" w:hangingChars="666" w:hanging="1865"/>
        <w:rPr>
          <w:rFonts w:ascii="全真楷書" w:eastAsia="標楷體"/>
          <w:sz w:val="28"/>
          <w:szCs w:val="28"/>
        </w:rPr>
      </w:pPr>
      <w:r w:rsidRPr="004D132B">
        <w:rPr>
          <w:rFonts w:ascii="全真楷書" w:eastAsia="標楷體" w:hint="eastAsia"/>
          <w:sz w:val="28"/>
          <w:szCs w:val="28"/>
        </w:rPr>
        <w:t>第二案：提案人</w:t>
      </w:r>
      <w:proofErr w:type="gramStart"/>
      <w:r w:rsidR="004D132B" w:rsidRPr="008D3B23">
        <w:rPr>
          <w:rFonts w:ascii="全真楷書" w:eastAsia="標楷體" w:hint="eastAsia"/>
          <w:sz w:val="28"/>
          <w:szCs w:val="28"/>
        </w:rPr>
        <w:t>─</w:t>
      </w:r>
      <w:proofErr w:type="gramEnd"/>
      <w:r w:rsidRPr="004D132B">
        <w:rPr>
          <w:rFonts w:ascii="全真楷書" w:eastAsia="標楷體" w:hint="eastAsia"/>
          <w:sz w:val="28"/>
          <w:szCs w:val="28"/>
        </w:rPr>
        <w:t>理事會</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sz w:val="28"/>
          <w:szCs w:val="28"/>
        </w:rPr>
        <w:t>案由：</w:t>
      </w:r>
      <w:r w:rsidR="002C2EF1" w:rsidRPr="00743A47">
        <w:rPr>
          <w:rFonts w:ascii="全真楷書" w:eastAsia="標楷體"/>
          <w:sz w:val="28"/>
          <w:szCs w:val="28"/>
        </w:rPr>
        <w:t>為鼓勵校長關心自己身體健康，並增進校長夥伴交流互動機會，規劃於每月月初</w:t>
      </w:r>
      <w:r w:rsidR="004D132B">
        <w:rPr>
          <w:rFonts w:ascii="全真楷書" w:eastAsia="標楷體" w:hint="eastAsia"/>
          <w:sz w:val="28"/>
          <w:szCs w:val="28"/>
        </w:rPr>
        <w:t>第一個週末</w:t>
      </w:r>
      <w:r w:rsidR="002C2EF1" w:rsidRPr="00743A47">
        <w:rPr>
          <w:rFonts w:ascii="全真楷書" w:eastAsia="標楷體"/>
          <w:sz w:val="28"/>
          <w:szCs w:val="28"/>
        </w:rPr>
        <w:t>，各理監事分組分工辦理登山或健行活動。活動辦理以</w:t>
      </w:r>
      <w:r w:rsidR="002C2EF1" w:rsidRPr="004D132B">
        <w:rPr>
          <w:rFonts w:eastAsia="標楷體"/>
          <w:sz w:val="28"/>
          <w:szCs w:val="28"/>
        </w:rPr>
        <w:t>3</w:t>
      </w:r>
      <w:r w:rsidR="002C2EF1" w:rsidRPr="004D132B">
        <w:rPr>
          <w:rFonts w:eastAsia="標楷體"/>
          <w:sz w:val="28"/>
          <w:szCs w:val="28"/>
        </w:rPr>
        <w:t>、</w:t>
      </w:r>
      <w:r w:rsidR="002C2EF1" w:rsidRPr="004D132B">
        <w:rPr>
          <w:rFonts w:eastAsia="標楷體"/>
          <w:sz w:val="28"/>
          <w:szCs w:val="28"/>
        </w:rPr>
        <w:t>6</w:t>
      </w:r>
      <w:r w:rsidR="002C2EF1" w:rsidRPr="004D132B">
        <w:rPr>
          <w:rFonts w:eastAsia="標楷體"/>
          <w:sz w:val="28"/>
          <w:szCs w:val="28"/>
        </w:rPr>
        <w:t>、</w:t>
      </w:r>
      <w:r w:rsidR="002C2EF1" w:rsidRPr="004D132B">
        <w:rPr>
          <w:rFonts w:eastAsia="標楷體"/>
          <w:sz w:val="28"/>
          <w:szCs w:val="28"/>
        </w:rPr>
        <w:t>9</w:t>
      </w:r>
      <w:r w:rsidR="002C2EF1" w:rsidRPr="004D132B">
        <w:rPr>
          <w:rFonts w:eastAsia="標楷體"/>
          <w:sz w:val="28"/>
          <w:szCs w:val="28"/>
        </w:rPr>
        <w:t>、</w:t>
      </w:r>
      <w:r w:rsidR="002C2EF1" w:rsidRPr="004D132B">
        <w:rPr>
          <w:rFonts w:eastAsia="標楷體"/>
          <w:sz w:val="28"/>
          <w:szCs w:val="28"/>
        </w:rPr>
        <w:t>10</w:t>
      </w:r>
      <w:r w:rsidR="002C2EF1" w:rsidRPr="004D132B">
        <w:rPr>
          <w:rFonts w:eastAsia="標楷體"/>
          <w:sz w:val="28"/>
          <w:szCs w:val="28"/>
        </w:rPr>
        <w:t>月優先，排除校慶活動密集的</w:t>
      </w:r>
      <w:r w:rsidR="002C2EF1" w:rsidRPr="004D132B">
        <w:rPr>
          <w:rFonts w:eastAsia="標楷體"/>
          <w:sz w:val="28"/>
          <w:szCs w:val="28"/>
        </w:rPr>
        <w:t>4</w:t>
      </w:r>
      <w:r w:rsidR="002C2EF1" w:rsidRPr="004D132B">
        <w:rPr>
          <w:rFonts w:eastAsia="標楷體"/>
          <w:sz w:val="28"/>
          <w:szCs w:val="28"/>
        </w:rPr>
        <w:t>、</w:t>
      </w:r>
      <w:r w:rsidR="002C2EF1" w:rsidRPr="004D132B">
        <w:rPr>
          <w:rFonts w:eastAsia="標楷體"/>
          <w:sz w:val="28"/>
          <w:szCs w:val="28"/>
        </w:rPr>
        <w:t>5</w:t>
      </w:r>
      <w:r w:rsidR="002C2EF1" w:rsidRPr="004D132B">
        <w:rPr>
          <w:rFonts w:eastAsia="標楷體"/>
          <w:sz w:val="28"/>
          <w:szCs w:val="28"/>
        </w:rPr>
        <w:t>、</w:t>
      </w:r>
      <w:r w:rsidR="002C2EF1" w:rsidRPr="004D132B">
        <w:rPr>
          <w:rFonts w:eastAsia="標楷體"/>
          <w:sz w:val="28"/>
          <w:szCs w:val="28"/>
        </w:rPr>
        <w:t>11</w:t>
      </w:r>
      <w:r w:rsidR="002C2EF1" w:rsidRPr="004D132B">
        <w:rPr>
          <w:rFonts w:eastAsia="標楷體"/>
          <w:sz w:val="28"/>
          <w:szCs w:val="28"/>
        </w:rPr>
        <w:t>、</w:t>
      </w:r>
      <w:r w:rsidR="002C2EF1" w:rsidRPr="004D132B">
        <w:rPr>
          <w:rFonts w:eastAsia="標楷體"/>
          <w:sz w:val="28"/>
          <w:szCs w:val="28"/>
        </w:rPr>
        <w:t>12</w:t>
      </w:r>
      <w:r w:rsidR="002C2EF1" w:rsidRPr="00743A47">
        <w:rPr>
          <w:rFonts w:ascii="全真楷書" w:eastAsia="標楷體"/>
          <w:sz w:val="28"/>
          <w:szCs w:val="28"/>
        </w:rPr>
        <w:t>月份為宜。</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說明：</w:t>
      </w:r>
      <w:r w:rsidR="004D132B" w:rsidRPr="004D132B">
        <w:rPr>
          <w:rFonts w:ascii="全真楷書" w:eastAsia="標楷體" w:hint="eastAsia"/>
          <w:sz w:val="28"/>
          <w:szCs w:val="28"/>
        </w:rPr>
        <w:t>由協會支應</w:t>
      </w:r>
      <w:r w:rsidR="004D132B">
        <w:rPr>
          <w:rFonts w:ascii="全真楷書" w:eastAsia="標楷體" w:hint="eastAsia"/>
          <w:sz w:val="28"/>
          <w:szCs w:val="28"/>
        </w:rPr>
        <w:t>茶水費</w:t>
      </w:r>
      <w:r w:rsidR="004D132B" w:rsidRPr="004D132B">
        <w:rPr>
          <w:rFonts w:eastAsia="標楷體"/>
          <w:sz w:val="28"/>
          <w:szCs w:val="28"/>
        </w:rPr>
        <w:t>3000</w:t>
      </w:r>
      <w:r w:rsidR="004D132B" w:rsidRPr="004D132B">
        <w:rPr>
          <w:rFonts w:eastAsia="標楷體"/>
          <w:sz w:val="28"/>
          <w:szCs w:val="28"/>
        </w:rPr>
        <w:t>元</w:t>
      </w:r>
      <w:r w:rsidR="004D132B" w:rsidRPr="004D132B">
        <w:rPr>
          <w:rFonts w:ascii="全真楷書" w:eastAsia="標楷體" w:hint="eastAsia"/>
          <w:sz w:val="28"/>
          <w:szCs w:val="28"/>
        </w:rPr>
        <w:t>，並主動邀請退休校長參與、協助或擔任健行或登山嚮導</w:t>
      </w:r>
      <w:r w:rsidRPr="00743A47">
        <w:rPr>
          <w:rFonts w:ascii="全真楷書" w:eastAsia="標楷體" w:hint="eastAsia"/>
          <w:sz w:val="28"/>
          <w:szCs w:val="28"/>
        </w:rPr>
        <w:t>。</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決議：</w:t>
      </w:r>
      <w:r w:rsidR="00877436">
        <w:rPr>
          <w:rFonts w:ascii="全真楷書" w:eastAsia="標楷體" w:hint="eastAsia"/>
          <w:sz w:val="28"/>
          <w:szCs w:val="28"/>
        </w:rPr>
        <w:t>協會補助經費提</w:t>
      </w:r>
      <w:r w:rsidR="00877436" w:rsidRPr="00C749C2">
        <w:rPr>
          <w:rFonts w:eastAsia="標楷體"/>
          <w:sz w:val="28"/>
          <w:szCs w:val="28"/>
        </w:rPr>
        <w:t>高至</w:t>
      </w:r>
      <w:r w:rsidR="00877436" w:rsidRPr="00C749C2">
        <w:rPr>
          <w:rFonts w:eastAsia="標楷體"/>
          <w:sz w:val="28"/>
          <w:szCs w:val="28"/>
        </w:rPr>
        <w:t>6000</w:t>
      </w:r>
      <w:r w:rsidR="00877436" w:rsidRPr="00C749C2">
        <w:rPr>
          <w:rFonts w:eastAsia="標楷體"/>
          <w:sz w:val="28"/>
          <w:szCs w:val="28"/>
        </w:rPr>
        <w:t>元</w:t>
      </w:r>
      <w:r w:rsidR="00FF68CF" w:rsidRPr="00C749C2">
        <w:rPr>
          <w:rFonts w:eastAsia="標楷體"/>
          <w:sz w:val="28"/>
          <w:szCs w:val="28"/>
        </w:rPr>
        <w:t>，</w:t>
      </w:r>
      <w:r w:rsidR="00C749C2" w:rsidRPr="00C749C2">
        <w:rPr>
          <w:rFonts w:eastAsia="標楷體"/>
          <w:sz w:val="28"/>
          <w:szCs w:val="28"/>
        </w:rPr>
        <w:t>活動辦理改以</w:t>
      </w:r>
      <w:r w:rsidR="00C749C2" w:rsidRPr="00C749C2">
        <w:rPr>
          <w:rFonts w:eastAsia="標楷體"/>
          <w:sz w:val="28"/>
          <w:szCs w:val="28"/>
        </w:rPr>
        <w:t>3</w:t>
      </w:r>
      <w:r w:rsidR="00C749C2" w:rsidRPr="00C749C2">
        <w:rPr>
          <w:rFonts w:eastAsia="標楷體"/>
          <w:sz w:val="28"/>
          <w:szCs w:val="28"/>
        </w:rPr>
        <w:t>、</w:t>
      </w:r>
      <w:r w:rsidR="00C749C2" w:rsidRPr="00C749C2">
        <w:rPr>
          <w:rFonts w:eastAsia="標楷體"/>
          <w:sz w:val="28"/>
          <w:szCs w:val="28"/>
        </w:rPr>
        <w:t>6</w:t>
      </w:r>
      <w:r w:rsidR="00C749C2" w:rsidRPr="00C749C2">
        <w:rPr>
          <w:rFonts w:eastAsia="標楷體"/>
          <w:sz w:val="28"/>
          <w:szCs w:val="28"/>
        </w:rPr>
        <w:t>、</w:t>
      </w:r>
      <w:r w:rsidR="00C749C2" w:rsidRPr="00C749C2">
        <w:rPr>
          <w:rFonts w:eastAsia="標楷體"/>
          <w:sz w:val="28"/>
          <w:szCs w:val="28"/>
        </w:rPr>
        <w:t>9</w:t>
      </w:r>
      <w:r w:rsidR="00C749C2" w:rsidRPr="00C749C2">
        <w:rPr>
          <w:rFonts w:eastAsia="標楷體"/>
          <w:sz w:val="28"/>
          <w:szCs w:val="28"/>
        </w:rPr>
        <w:t>、</w:t>
      </w:r>
      <w:r w:rsidR="00C749C2" w:rsidRPr="00C749C2">
        <w:rPr>
          <w:rFonts w:eastAsia="標楷體"/>
          <w:sz w:val="28"/>
          <w:szCs w:val="28"/>
        </w:rPr>
        <w:t>11</w:t>
      </w:r>
      <w:r w:rsidR="00C749C2" w:rsidRPr="00C749C2">
        <w:rPr>
          <w:rFonts w:eastAsia="標楷體"/>
          <w:sz w:val="28"/>
          <w:szCs w:val="28"/>
        </w:rPr>
        <w:t>月份為優先</w:t>
      </w:r>
      <w:r w:rsidR="00C749C2">
        <w:rPr>
          <w:rFonts w:eastAsia="標楷體" w:hint="eastAsia"/>
          <w:sz w:val="28"/>
          <w:szCs w:val="28"/>
        </w:rPr>
        <w:t>，</w:t>
      </w:r>
      <w:r w:rsidR="00FF68CF" w:rsidRPr="00C749C2">
        <w:rPr>
          <w:rFonts w:eastAsia="標楷體"/>
          <w:sz w:val="28"/>
          <w:szCs w:val="28"/>
        </w:rPr>
        <w:t>預計今年</w:t>
      </w:r>
      <w:r w:rsidR="00FF68CF" w:rsidRPr="00C749C2">
        <w:rPr>
          <w:rFonts w:eastAsia="標楷體"/>
          <w:sz w:val="28"/>
          <w:szCs w:val="28"/>
        </w:rPr>
        <w:t>6</w:t>
      </w:r>
      <w:r w:rsidR="00FF68CF" w:rsidRPr="00C749C2">
        <w:rPr>
          <w:rFonts w:eastAsia="標楷體"/>
          <w:sz w:val="28"/>
          <w:szCs w:val="28"/>
        </w:rPr>
        <w:t>月份辦理第一次活動，</w:t>
      </w:r>
      <w:r w:rsidR="00C749C2">
        <w:rPr>
          <w:rFonts w:eastAsia="標楷體" w:hint="eastAsia"/>
          <w:sz w:val="28"/>
          <w:szCs w:val="28"/>
        </w:rPr>
        <w:t>由協會理監事分組後</w:t>
      </w:r>
      <w:r w:rsidR="00F1363D">
        <w:rPr>
          <w:rFonts w:eastAsia="標楷體" w:hint="eastAsia"/>
          <w:sz w:val="28"/>
          <w:szCs w:val="28"/>
        </w:rPr>
        <w:t>承辦活動</w:t>
      </w:r>
      <w:r w:rsidR="00FF68CF" w:rsidRPr="00C749C2">
        <w:rPr>
          <w:rFonts w:eastAsia="標楷體"/>
          <w:sz w:val="28"/>
          <w:szCs w:val="28"/>
        </w:rPr>
        <w:t>。</w:t>
      </w:r>
    </w:p>
    <w:p w:rsidR="00BE2563" w:rsidRPr="004D132B" w:rsidRDefault="00BE2563" w:rsidP="008D3B23">
      <w:pPr>
        <w:spacing w:beforeLines="30" w:before="108" w:line="480" w:lineRule="exact"/>
        <w:ind w:leftChars="150" w:left="2225" w:hangingChars="666" w:hanging="1865"/>
        <w:rPr>
          <w:rFonts w:ascii="全真楷書" w:eastAsia="標楷體"/>
          <w:sz w:val="28"/>
          <w:szCs w:val="28"/>
        </w:rPr>
      </w:pPr>
      <w:r w:rsidRPr="004D132B">
        <w:rPr>
          <w:rFonts w:ascii="全真楷書" w:eastAsia="標楷體" w:hint="eastAsia"/>
          <w:sz w:val="28"/>
          <w:szCs w:val="28"/>
        </w:rPr>
        <w:t>第三案：提案人</w:t>
      </w:r>
      <w:proofErr w:type="gramStart"/>
      <w:r w:rsidRPr="004D132B">
        <w:rPr>
          <w:rFonts w:ascii="全真楷書" w:eastAsia="標楷體" w:hint="eastAsia"/>
          <w:sz w:val="28"/>
          <w:szCs w:val="28"/>
        </w:rPr>
        <w:t>─</w:t>
      </w:r>
      <w:proofErr w:type="gramEnd"/>
      <w:r w:rsidRPr="004D132B">
        <w:rPr>
          <w:rFonts w:ascii="全真楷書" w:eastAsia="標楷體" w:hint="eastAsia"/>
          <w:sz w:val="28"/>
          <w:szCs w:val="28"/>
        </w:rPr>
        <w:t>理事會</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案由：</w:t>
      </w:r>
      <w:r w:rsidR="002C2EF1" w:rsidRPr="00743A47">
        <w:rPr>
          <w:rFonts w:ascii="全真楷書" w:eastAsia="標楷體" w:hint="eastAsia"/>
          <w:sz w:val="28"/>
          <w:szCs w:val="28"/>
        </w:rPr>
        <w:t>禮聘本會</w:t>
      </w:r>
      <w:proofErr w:type="gramStart"/>
      <w:r w:rsidR="002C2EF1" w:rsidRPr="00743A47">
        <w:rPr>
          <w:rFonts w:ascii="全真楷書" w:eastAsia="標楷體" w:hint="eastAsia"/>
          <w:sz w:val="28"/>
          <w:szCs w:val="28"/>
        </w:rPr>
        <w:t>第一屆創會</w:t>
      </w:r>
      <w:proofErr w:type="gramEnd"/>
      <w:r w:rsidR="002C2EF1" w:rsidRPr="00743A47">
        <w:rPr>
          <w:rFonts w:ascii="全真楷書" w:eastAsia="標楷體" w:hint="eastAsia"/>
          <w:sz w:val="28"/>
          <w:szCs w:val="28"/>
        </w:rPr>
        <w:t>理事長</w:t>
      </w:r>
      <w:r w:rsidR="004D132B">
        <w:rPr>
          <w:rFonts w:ascii="全真楷書" w:eastAsia="標楷體" w:hint="eastAsia"/>
          <w:sz w:val="28"/>
          <w:szCs w:val="28"/>
        </w:rPr>
        <w:t>羅明都校長</w:t>
      </w:r>
      <w:r w:rsidR="002C2EF1" w:rsidRPr="00743A47">
        <w:rPr>
          <w:rFonts w:ascii="全真楷書" w:eastAsia="標楷體" w:hint="eastAsia"/>
          <w:sz w:val="28"/>
          <w:szCs w:val="28"/>
        </w:rPr>
        <w:t>為榮譽理事長</w:t>
      </w:r>
      <w:r w:rsidRPr="00743A47">
        <w:rPr>
          <w:rFonts w:ascii="全真楷書" w:eastAsia="標楷體" w:hint="eastAsia"/>
          <w:sz w:val="28"/>
          <w:szCs w:val="28"/>
        </w:rPr>
        <w:t>。</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說明：</w:t>
      </w:r>
      <w:r w:rsidR="002D16DC">
        <w:rPr>
          <w:rFonts w:ascii="全真楷書" w:eastAsia="標楷體" w:hint="eastAsia"/>
          <w:sz w:val="28"/>
          <w:szCs w:val="28"/>
        </w:rPr>
        <w:t>為理監事會經驗傳承，禮聘羅校長為榮譽理事長</w:t>
      </w:r>
      <w:r w:rsidRPr="00743A47">
        <w:rPr>
          <w:rFonts w:ascii="全真楷書" w:eastAsia="標楷體" w:hint="eastAsia"/>
          <w:sz w:val="28"/>
          <w:szCs w:val="28"/>
        </w:rPr>
        <w:t>。</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決議：</w:t>
      </w:r>
      <w:r w:rsidR="00FF68CF">
        <w:rPr>
          <w:rFonts w:ascii="全真楷書" w:eastAsia="標楷體" w:hint="eastAsia"/>
          <w:sz w:val="28"/>
          <w:szCs w:val="28"/>
        </w:rPr>
        <w:t>照案通過。</w:t>
      </w:r>
    </w:p>
    <w:p w:rsidR="00BE2563" w:rsidRPr="004D132B" w:rsidRDefault="00BE2563" w:rsidP="008D3B23">
      <w:pPr>
        <w:spacing w:beforeLines="30" w:before="108" w:line="480" w:lineRule="exact"/>
        <w:ind w:leftChars="150" w:left="2225" w:hangingChars="666" w:hanging="1865"/>
        <w:rPr>
          <w:rFonts w:ascii="全真楷書" w:eastAsia="標楷體"/>
          <w:sz w:val="28"/>
          <w:szCs w:val="28"/>
        </w:rPr>
      </w:pPr>
      <w:r w:rsidRPr="004D132B">
        <w:rPr>
          <w:rFonts w:ascii="全真楷書" w:eastAsia="標楷體" w:hint="eastAsia"/>
          <w:sz w:val="28"/>
          <w:szCs w:val="28"/>
        </w:rPr>
        <w:lastRenderedPageBreak/>
        <w:t>第四案：提案人</w:t>
      </w:r>
      <w:proofErr w:type="gramStart"/>
      <w:r w:rsidRPr="004D132B">
        <w:rPr>
          <w:rFonts w:ascii="全真楷書" w:eastAsia="標楷體" w:hint="eastAsia"/>
          <w:sz w:val="28"/>
          <w:szCs w:val="28"/>
        </w:rPr>
        <w:t>─</w:t>
      </w:r>
      <w:proofErr w:type="gramEnd"/>
      <w:r w:rsidRPr="004D132B">
        <w:rPr>
          <w:rFonts w:ascii="全真楷書" w:eastAsia="標楷體" w:hint="eastAsia"/>
          <w:sz w:val="28"/>
          <w:szCs w:val="28"/>
        </w:rPr>
        <w:t>理事會</w:t>
      </w:r>
    </w:p>
    <w:p w:rsidR="002C2EF1"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案由：</w:t>
      </w:r>
      <w:r w:rsidR="002C2EF1" w:rsidRPr="00743A47">
        <w:rPr>
          <w:rFonts w:ascii="全真楷書" w:eastAsia="標楷體" w:hint="eastAsia"/>
          <w:sz w:val="28"/>
          <w:szCs w:val="28"/>
        </w:rPr>
        <w:t>有關校長</w:t>
      </w:r>
      <w:r w:rsidR="002D16DC">
        <w:rPr>
          <w:rFonts w:ascii="全真楷書" w:eastAsia="標楷體" w:hint="eastAsia"/>
          <w:sz w:val="28"/>
          <w:szCs w:val="28"/>
        </w:rPr>
        <w:t>協會</w:t>
      </w:r>
      <w:r w:rsidR="002C2EF1" w:rsidRPr="00743A47">
        <w:rPr>
          <w:rFonts w:ascii="全真楷書" w:eastAsia="標楷體" w:hint="eastAsia"/>
          <w:sz w:val="28"/>
          <w:szCs w:val="28"/>
        </w:rPr>
        <w:t>會員暑期出國</w:t>
      </w:r>
      <w:r w:rsidR="002D16DC">
        <w:rPr>
          <w:rFonts w:ascii="全真楷書" w:eastAsia="標楷體" w:hint="eastAsia"/>
          <w:sz w:val="28"/>
          <w:szCs w:val="28"/>
        </w:rPr>
        <w:t>教育</w:t>
      </w:r>
      <w:r w:rsidR="002D16DC" w:rsidRPr="00743A47">
        <w:rPr>
          <w:rFonts w:ascii="全真楷書" w:eastAsia="標楷體" w:hint="eastAsia"/>
          <w:sz w:val="28"/>
          <w:szCs w:val="28"/>
        </w:rPr>
        <w:t>參訪</w:t>
      </w:r>
      <w:r w:rsidR="002C2EF1" w:rsidRPr="00743A47">
        <w:rPr>
          <w:rFonts w:ascii="全真楷書" w:eastAsia="標楷體" w:hint="eastAsia"/>
          <w:sz w:val="28"/>
          <w:szCs w:val="28"/>
        </w:rPr>
        <w:t>規劃，請</w:t>
      </w:r>
      <w:r w:rsidR="004037CB">
        <w:rPr>
          <w:rFonts w:ascii="全真楷書" w:eastAsia="標楷體" w:hint="eastAsia"/>
          <w:sz w:val="28"/>
          <w:szCs w:val="28"/>
        </w:rPr>
        <w:t>討論</w:t>
      </w:r>
      <w:r w:rsidR="002C2EF1" w:rsidRPr="00743A47">
        <w:rPr>
          <w:rFonts w:ascii="全真楷書" w:eastAsia="標楷體" w:hint="eastAsia"/>
          <w:sz w:val="28"/>
          <w:szCs w:val="28"/>
        </w:rPr>
        <w:t>。</w:t>
      </w:r>
    </w:p>
    <w:p w:rsidR="002D16DC" w:rsidRPr="002D16DC" w:rsidRDefault="00BE2563" w:rsidP="002D16DC">
      <w:pPr>
        <w:spacing w:line="420" w:lineRule="exact"/>
        <w:ind w:leftChars="250" w:left="1720" w:hangingChars="400" w:hanging="1120"/>
        <w:jc w:val="both"/>
        <w:rPr>
          <w:rFonts w:ascii="全真楷書" w:eastAsia="標楷體"/>
          <w:sz w:val="28"/>
          <w:szCs w:val="28"/>
        </w:rPr>
      </w:pPr>
      <w:r w:rsidRPr="00743A47">
        <w:rPr>
          <w:rFonts w:ascii="全真楷書" w:eastAsia="標楷體" w:hint="eastAsia"/>
          <w:sz w:val="28"/>
          <w:szCs w:val="28"/>
        </w:rPr>
        <w:t>說明：</w:t>
      </w:r>
      <w:r w:rsidR="002D16DC" w:rsidRPr="002D16DC">
        <w:rPr>
          <w:rFonts w:eastAsia="標楷體"/>
          <w:sz w:val="28"/>
          <w:szCs w:val="28"/>
        </w:rPr>
        <w:t>(1)</w:t>
      </w:r>
      <w:r w:rsidR="002D16DC" w:rsidRPr="002D16DC">
        <w:rPr>
          <w:rFonts w:eastAsia="標楷體"/>
          <w:sz w:val="28"/>
          <w:szCs w:val="28"/>
        </w:rPr>
        <w:t>由會員夥伴自行邀約組團並排定行程，校長協會協助公假、契約訂定與相關</w:t>
      </w:r>
      <w:r w:rsidR="000D634B">
        <w:rPr>
          <w:rFonts w:eastAsia="標楷體" w:hint="eastAsia"/>
          <w:sz w:val="28"/>
          <w:szCs w:val="28"/>
        </w:rPr>
        <w:t>媒</w:t>
      </w:r>
      <w:r w:rsidR="002D16DC" w:rsidRPr="002D16DC">
        <w:rPr>
          <w:rFonts w:eastAsia="標楷體"/>
          <w:sz w:val="28"/>
          <w:szCs w:val="28"/>
        </w:rPr>
        <w:t>合協助。</w:t>
      </w:r>
    </w:p>
    <w:p w:rsidR="00BE2563" w:rsidRPr="002D16DC" w:rsidRDefault="002D16DC" w:rsidP="002D16DC">
      <w:pPr>
        <w:spacing w:line="420" w:lineRule="exact"/>
        <w:ind w:leftChars="600" w:left="2210" w:hangingChars="275" w:hanging="770"/>
        <w:jc w:val="both"/>
        <w:rPr>
          <w:rFonts w:eastAsia="標楷體"/>
          <w:sz w:val="28"/>
          <w:szCs w:val="28"/>
        </w:rPr>
      </w:pPr>
      <w:r w:rsidRPr="002D16DC">
        <w:rPr>
          <w:rFonts w:eastAsia="標楷體"/>
          <w:sz w:val="28"/>
          <w:szCs w:val="28"/>
        </w:rPr>
        <w:t>(2)</w:t>
      </w:r>
      <w:r w:rsidR="004037CB">
        <w:rPr>
          <w:rFonts w:eastAsia="標楷體" w:hint="eastAsia"/>
          <w:sz w:val="28"/>
          <w:szCs w:val="28"/>
        </w:rPr>
        <w:t>由協會規劃路線，</w:t>
      </w:r>
      <w:r w:rsidRPr="002D16DC">
        <w:rPr>
          <w:rFonts w:eastAsia="標楷體"/>
          <w:sz w:val="28"/>
          <w:szCs w:val="28"/>
        </w:rPr>
        <w:t>供校長夥伴選擇</w:t>
      </w:r>
      <w:r w:rsidR="004037CB">
        <w:rPr>
          <w:rFonts w:eastAsia="標楷體" w:hint="eastAsia"/>
          <w:sz w:val="28"/>
          <w:szCs w:val="28"/>
        </w:rPr>
        <w:t>參加</w:t>
      </w:r>
      <w:r w:rsidRPr="002D16DC">
        <w:rPr>
          <w:rFonts w:eastAsia="標楷體"/>
          <w:sz w:val="28"/>
          <w:szCs w:val="28"/>
        </w:rPr>
        <w:t>。</w:t>
      </w:r>
    </w:p>
    <w:p w:rsidR="00BE2563" w:rsidRPr="00743A47" w:rsidRDefault="00BE2563"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決議：</w:t>
      </w:r>
      <w:r w:rsidRPr="00743A47">
        <w:rPr>
          <w:rFonts w:ascii="全真楷書" w:eastAsia="標楷體" w:hint="eastAsia"/>
          <w:sz w:val="28"/>
          <w:szCs w:val="28"/>
        </w:rPr>
        <w:t xml:space="preserve"> </w:t>
      </w:r>
      <w:r w:rsidR="00FF68CF">
        <w:rPr>
          <w:rFonts w:ascii="全真楷書" w:eastAsia="標楷體" w:hint="eastAsia"/>
          <w:sz w:val="28"/>
          <w:szCs w:val="28"/>
        </w:rPr>
        <w:t>照案通過。</w:t>
      </w:r>
    </w:p>
    <w:p w:rsidR="002C2EF1" w:rsidRPr="004D132B" w:rsidRDefault="002C2EF1" w:rsidP="008D3B23">
      <w:pPr>
        <w:spacing w:beforeLines="30" w:before="108" w:line="480" w:lineRule="exact"/>
        <w:ind w:leftChars="150" w:left="2225" w:hangingChars="666" w:hanging="1865"/>
        <w:rPr>
          <w:rFonts w:ascii="全真楷書" w:eastAsia="標楷體"/>
          <w:sz w:val="28"/>
          <w:szCs w:val="28"/>
        </w:rPr>
      </w:pPr>
      <w:r w:rsidRPr="004D132B">
        <w:rPr>
          <w:rFonts w:ascii="全真楷書" w:eastAsia="標楷體" w:hint="eastAsia"/>
          <w:sz w:val="28"/>
          <w:szCs w:val="28"/>
        </w:rPr>
        <w:t>第</w:t>
      </w:r>
      <w:r w:rsidR="004037CB">
        <w:rPr>
          <w:rFonts w:ascii="全真楷書" w:eastAsia="標楷體" w:hint="eastAsia"/>
          <w:sz w:val="28"/>
          <w:szCs w:val="28"/>
        </w:rPr>
        <w:t>五</w:t>
      </w:r>
      <w:r w:rsidRPr="004D132B">
        <w:rPr>
          <w:rFonts w:ascii="全真楷書" w:eastAsia="標楷體" w:hint="eastAsia"/>
          <w:sz w:val="28"/>
          <w:szCs w:val="28"/>
        </w:rPr>
        <w:t>案：提案人</w:t>
      </w:r>
      <w:proofErr w:type="gramStart"/>
      <w:r w:rsidRPr="004D132B">
        <w:rPr>
          <w:rFonts w:ascii="全真楷書" w:eastAsia="標楷體" w:hint="eastAsia"/>
          <w:sz w:val="28"/>
          <w:szCs w:val="28"/>
        </w:rPr>
        <w:t>─</w:t>
      </w:r>
      <w:proofErr w:type="gramEnd"/>
      <w:r w:rsidRPr="004D132B">
        <w:rPr>
          <w:rFonts w:ascii="全真楷書" w:eastAsia="標楷體" w:hint="eastAsia"/>
          <w:sz w:val="28"/>
          <w:szCs w:val="28"/>
        </w:rPr>
        <w:t>理事會</w:t>
      </w:r>
    </w:p>
    <w:p w:rsidR="004037CB" w:rsidRPr="00743A47" w:rsidRDefault="004037CB" w:rsidP="004037CB">
      <w:pPr>
        <w:spacing w:line="420" w:lineRule="exact"/>
        <w:ind w:leftChars="250" w:left="1370" w:hangingChars="275" w:hanging="770"/>
        <w:jc w:val="both"/>
        <w:rPr>
          <w:rFonts w:ascii="全真楷書" w:eastAsia="標楷體"/>
          <w:sz w:val="28"/>
          <w:szCs w:val="28"/>
        </w:rPr>
      </w:pPr>
      <w:bookmarkStart w:id="0" w:name="_GoBack"/>
      <w:r w:rsidRPr="00743A47">
        <w:rPr>
          <w:rFonts w:ascii="全真楷書" w:eastAsia="標楷體" w:hint="eastAsia"/>
          <w:sz w:val="28"/>
          <w:szCs w:val="28"/>
        </w:rPr>
        <w:t>案由：</w:t>
      </w:r>
      <w:r w:rsidRPr="004037CB">
        <w:rPr>
          <w:rFonts w:ascii="全真楷書" w:eastAsia="標楷體" w:hint="eastAsia"/>
          <w:sz w:val="28"/>
          <w:szCs w:val="28"/>
        </w:rPr>
        <w:t>今年暑假，已請中華兩岸經貿交流協會何理事長協助交流規劃，何理事長回覆，四川或河北兩省有意提供暑期校長團交流機會。原則上希望</w:t>
      </w:r>
      <w:proofErr w:type="gramStart"/>
      <w:r w:rsidRPr="004037CB">
        <w:rPr>
          <w:rFonts w:ascii="全真楷書" w:eastAsia="標楷體" w:hint="eastAsia"/>
          <w:sz w:val="28"/>
          <w:szCs w:val="28"/>
        </w:rPr>
        <w:t>成員均是校長</w:t>
      </w:r>
      <w:proofErr w:type="gramEnd"/>
      <w:r w:rsidRPr="004037CB">
        <w:rPr>
          <w:rFonts w:ascii="全真楷書" w:eastAsia="標楷體" w:hint="eastAsia"/>
          <w:sz w:val="28"/>
          <w:szCs w:val="28"/>
        </w:rPr>
        <w:t>夥伴，成員涵</w:t>
      </w:r>
      <w:proofErr w:type="gramStart"/>
      <w:r w:rsidRPr="004037CB">
        <w:rPr>
          <w:rFonts w:ascii="全真楷書" w:eastAsia="標楷體" w:hint="eastAsia"/>
          <w:sz w:val="28"/>
          <w:szCs w:val="28"/>
        </w:rPr>
        <w:t>括</w:t>
      </w:r>
      <w:proofErr w:type="gramEnd"/>
      <w:r w:rsidRPr="004037CB">
        <w:rPr>
          <w:rFonts w:ascii="全真楷書" w:eastAsia="標楷體" w:hint="eastAsia"/>
          <w:sz w:val="28"/>
          <w:szCs w:val="28"/>
        </w:rPr>
        <w:t>國小、國中、高中校長等，</w:t>
      </w:r>
      <w:proofErr w:type="gramStart"/>
      <w:r w:rsidRPr="004037CB">
        <w:rPr>
          <w:rFonts w:ascii="全真楷書" w:eastAsia="標楷體" w:hint="eastAsia"/>
          <w:sz w:val="28"/>
          <w:szCs w:val="28"/>
        </w:rPr>
        <w:t>採</w:t>
      </w:r>
      <w:proofErr w:type="gramEnd"/>
      <w:r w:rsidRPr="004037CB">
        <w:rPr>
          <w:rFonts w:ascii="全真楷書" w:eastAsia="標楷體" w:hint="eastAsia"/>
          <w:sz w:val="28"/>
          <w:szCs w:val="28"/>
        </w:rPr>
        <w:t>來回機票自付，落地招待方式。</w:t>
      </w:r>
    </w:p>
    <w:bookmarkEnd w:id="0"/>
    <w:p w:rsidR="004037CB" w:rsidRPr="002D16DC" w:rsidRDefault="004037CB" w:rsidP="003E67CC">
      <w:pPr>
        <w:spacing w:line="420" w:lineRule="exact"/>
        <w:ind w:leftChars="250" w:left="1370" w:hangingChars="275" w:hanging="770"/>
        <w:jc w:val="both"/>
        <w:rPr>
          <w:rFonts w:eastAsia="標楷體"/>
          <w:sz w:val="28"/>
          <w:szCs w:val="28"/>
        </w:rPr>
      </w:pPr>
      <w:r w:rsidRPr="00743A47">
        <w:rPr>
          <w:rFonts w:ascii="全真楷書" w:eastAsia="標楷體" w:hint="eastAsia"/>
          <w:sz w:val="28"/>
          <w:szCs w:val="28"/>
        </w:rPr>
        <w:t>說明：</w:t>
      </w:r>
      <w:r w:rsidR="008D3B23">
        <w:rPr>
          <w:rFonts w:ascii="全真楷書" w:eastAsia="標楷體" w:hint="eastAsia"/>
          <w:sz w:val="28"/>
          <w:szCs w:val="28"/>
        </w:rPr>
        <w:t>建議此參訪團優先開放並徵求</w:t>
      </w:r>
      <w:r w:rsidR="008D3B23" w:rsidRPr="004037CB">
        <w:rPr>
          <w:rFonts w:ascii="全真楷書" w:eastAsia="標楷體" w:hint="eastAsia"/>
          <w:sz w:val="28"/>
          <w:szCs w:val="28"/>
        </w:rPr>
        <w:t>理監事夥伴參加，</w:t>
      </w:r>
      <w:r w:rsidR="008D3B23">
        <w:rPr>
          <w:rFonts w:ascii="全真楷書" w:eastAsia="標楷體" w:hint="eastAsia"/>
          <w:sz w:val="28"/>
          <w:szCs w:val="28"/>
        </w:rPr>
        <w:t>再進行</w:t>
      </w:r>
      <w:r w:rsidR="008D3B23" w:rsidRPr="004037CB">
        <w:rPr>
          <w:rFonts w:ascii="全真楷書" w:eastAsia="標楷體" w:hint="eastAsia"/>
          <w:sz w:val="28"/>
          <w:szCs w:val="28"/>
        </w:rPr>
        <w:t>後續聯繫與行程規劃。</w:t>
      </w:r>
      <w:r w:rsidR="008D3B23" w:rsidRPr="00743A47">
        <w:rPr>
          <w:rFonts w:ascii="全真楷書" w:eastAsia="標楷體" w:hint="eastAsia"/>
          <w:sz w:val="28"/>
          <w:szCs w:val="28"/>
        </w:rPr>
        <w:t>。</w:t>
      </w:r>
    </w:p>
    <w:p w:rsidR="002C2EF1" w:rsidRPr="00743A47" w:rsidRDefault="002C2EF1" w:rsidP="00743A47">
      <w:pPr>
        <w:spacing w:line="420" w:lineRule="exact"/>
        <w:ind w:leftChars="250" w:left="1370" w:hangingChars="275" w:hanging="770"/>
        <w:jc w:val="both"/>
        <w:rPr>
          <w:rFonts w:ascii="全真楷書" w:eastAsia="標楷體"/>
          <w:sz w:val="28"/>
          <w:szCs w:val="28"/>
        </w:rPr>
      </w:pPr>
      <w:r w:rsidRPr="00743A47">
        <w:rPr>
          <w:rFonts w:ascii="全真楷書" w:eastAsia="標楷體" w:hint="eastAsia"/>
          <w:sz w:val="28"/>
          <w:szCs w:val="28"/>
        </w:rPr>
        <w:t>決議：</w:t>
      </w:r>
      <w:r w:rsidR="00FF68CF">
        <w:rPr>
          <w:rFonts w:ascii="全真楷書" w:eastAsia="標楷體" w:hint="eastAsia"/>
          <w:sz w:val="28"/>
          <w:szCs w:val="28"/>
        </w:rPr>
        <w:t>照案通過。</w:t>
      </w:r>
    </w:p>
    <w:p w:rsidR="00BE2563" w:rsidRPr="00743A47" w:rsidRDefault="00BE2563" w:rsidP="00743A47">
      <w:pPr>
        <w:spacing w:line="420" w:lineRule="exact"/>
        <w:rPr>
          <w:rFonts w:eastAsia="標楷體"/>
          <w:sz w:val="28"/>
          <w:szCs w:val="28"/>
        </w:rPr>
      </w:pPr>
      <w:r w:rsidRPr="00743A47">
        <w:rPr>
          <w:rFonts w:eastAsia="標楷體" w:hint="eastAsia"/>
          <w:sz w:val="28"/>
          <w:szCs w:val="28"/>
        </w:rPr>
        <w:t>十二、臨時動議：</w:t>
      </w:r>
      <w:r w:rsidR="002C2EF1" w:rsidRPr="00743A47">
        <w:rPr>
          <w:rFonts w:eastAsia="標楷體"/>
          <w:sz w:val="28"/>
          <w:szCs w:val="28"/>
        </w:rPr>
        <w:t xml:space="preserve"> </w:t>
      </w:r>
    </w:p>
    <w:p w:rsidR="008D3B23" w:rsidRDefault="00BE2563" w:rsidP="003E67CC">
      <w:pPr>
        <w:spacing w:line="420" w:lineRule="exact"/>
        <w:rPr>
          <w:rFonts w:eastAsia="標楷體"/>
          <w:sz w:val="28"/>
          <w:szCs w:val="28"/>
        </w:rPr>
      </w:pPr>
      <w:r w:rsidRPr="008D3B23">
        <w:rPr>
          <w:rFonts w:eastAsia="標楷體"/>
          <w:sz w:val="28"/>
          <w:szCs w:val="28"/>
        </w:rPr>
        <w:t>十</w:t>
      </w:r>
      <w:r w:rsidR="003E67CC">
        <w:rPr>
          <w:rFonts w:eastAsia="標楷體" w:hint="eastAsia"/>
          <w:sz w:val="28"/>
          <w:szCs w:val="28"/>
        </w:rPr>
        <w:t>三</w:t>
      </w:r>
      <w:r w:rsidRPr="008D3B23">
        <w:rPr>
          <w:rFonts w:eastAsia="標楷體"/>
          <w:sz w:val="28"/>
          <w:szCs w:val="28"/>
        </w:rPr>
        <w:t>、散會：</w:t>
      </w:r>
      <w:r w:rsidR="003E67CC">
        <w:rPr>
          <w:rFonts w:eastAsia="標楷體" w:hint="eastAsia"/>
          <w:sz w:val="28"/>
          <w:szCs w:val="28"/>
        </w:rPr>
        <w:t>中</w:t>
      </w:r>
      <w:r w:rsidRPr="008D3B23">
        <w:rPr>
          <w:rFonts w:eastAsia="標楷體"/>
          <w:sz w:val="28"/>
          <w:szCs w:val="28"/>
        </w:rPr>
        <w:t>午</w:t>
      </w:r>
      <w:r w:rsidR="00FF68CF">
        <w:rPr>
          <w:rFonts w:eastAsia="標楷體" w:hint="eastAsia"/>
          <w:sz w:val="28"/>
          <w:szCs w:val="28"/>
        </w:rPr>
        <w:t>12</w:t>
      </w:r>
      <w:r w:rsidRPr="008D3B23">
        <w:rPr>
          <w:rFonts w:eastAsia="標楷體"/>
          <w:sz w:val="28"/>
          <w:szCs w:val="28"/>
        </w:rPr>
        <w:t>時</w:t>
      </w:r>
      <w:r w:rsidR="00FF68CF">
        <w:rPr>
          <w:rFonts w:eastAsia="標楷體" w:hint="eastAsia"/>
          <w:sz w:val="28"/>
          <w:szCs w:val="28"/>
        </w:rPr>
        <w:t>0</w:t>
      </w:r>
      <w:r w:rsidRPr="008D3B23">
        <w:rPr>
          <w:rFonts w:eastAsia="標楷體"/>
          <w:sz w:val="28"/>
          <w:szCs w:val="28"/>
        </w:rPr>
        <w:t>分。</w:t>
      </w:r>
    </w:p>
    <w:p w:rsidR="00BE2563" w:rsidRPr="003E67CC" w:rsidRDefault="00BE2563" w:rsidP="003E67CC">
      <w:pPr>
        <w:spacing w:line="480" w:lineRule="exact"/>
        <w:ind w:leftChars="800" w:left="2760" w:hangingChars="300" w:hanging="840"/>
        <w:jc w:val="center"/>
        <w:rPr>
          <w:rFonts w:ascii="標楷體" w:eastAsia="標楷體" w:hAnsi="標楷體"/>
          <w:sz w:val="28"/>
          <w:szCs w:val="28"/>
        </w:rPr>
      </w:pPr>
      <w:r w:rsidRPr="003E67CC">
        <w:rPr>
          <w:rFonts w:ascii="標楷體" w:eastAsia="標楷體" w:hAnsi="標楷體"/>
          <w:sz w:val="28"/>
          <w:szCs w:val="28"/>
        </w:rPr>
        <w:t>理 事 長</w:t>
      </w:r>
      <w:r w:rsidR="003E67CC">
        <w:rPr>
          <w:rFonts w:ascii="標楷體" w:eastAsia="標楷體" w:hAnsi="標楷體" w:hint="eastAsia"/>
          <w:sz w:val="28"/>
          <w:szCs w:val="28"/>
        </w:rPr>
        <w:t xml:space="preserve">         </w:t>
      </w:r>
      <w:r w:rsidRPr="003E67CC">
        <w:rPr>
          <w:rFonts w:ascii="標楷體" w:eastAsia="標楷體" w:hAnsi="標楷體"/>
          <w:sz w:val="28"/>
          <w:szCs w:val="28"/>
        </w:rPr>
        <w:t>（簽章）</w:t>
      </w:r>
    </w:p>
    <w:p w:rsidR="004D1A79" w:rsidRPr="003E67CC" w:rsidRDefault="00BE2563" w:rsidP="003E67CC">
      <w:pPr>
        <w:spacing w:line="480" w:lineRule="exact"/>
        <w:ind w:leftChars="800" w:left="2760" w:hangingChars="300" w:hanging="840"/>
        <w:jc w:val="center"/>
        <w:rPr>
          <w:sz w:val="28"/>
          <w:szCs w:val="28"/>
        </w:rPr>
      </w:pPr>
      <w:r w:rsidRPr="003E67CC">
        <w:rPr>
          <w:rFonts w:ascii="標楷體" w:eastAsia="標楷體" w:hAnsi="標楷體"/>
          <w:sz w:val="28"/>
          <w:szCs w:val="28"/>
        </w:rPr>
        <w:t>紀</w:t>
      </w:r>
      <w:r w:rsidRPr="003E67CC">
        <w:rPr>
          <w:rFonts w:ascii="標楷體" w:eastAsia="標楷體" w:hAnsi="標楷體" w:hint="eastAsia"/>
          <w:sz w:val="28"/>
          <w:szCs w:val="28"/>
        </w:rPr>
        <w:t xml:space="preserve">    </w:t>
      </w:r>
      <w:r w:rsidRPr="003E67CC">
        <w:rPr>
          <w:rFonts w:ascii="標楷體" w:eastAsia="標楷體" w:hAnsi="標楷體"/>
          <w:sz w:val="28"/>
          <w:szCs w:val="28"/>
        </w:rPr>
        <w:t>錄</w:t>
      </w:r>
      <w:r w:rsidR="003E67CC">
        <w:rPr>
          <w:rFonts w:ascii="標楷體" w:eastAsia="標楷體" w:hAnsi="標楷體" w:hint="eastAsia"/>
          <w:sz w:val="28"/>
          <w:szCs w:val="28"/>
        </w:rPr>
        <w:t xml:space="preserve">         </w:t>
      </w:r>
      <w:r w:rsidRPr="003E67CC">
        <w:rPr>
          <w:rFonts w:ascii="標楷體" w:eastAsia="標楷體" w:hAnsi="標楷體"/>
          <w:sz w:val="28"/>
          <w:szCs w:val="28"/>
        </w:rPr>
        <w:t>（簽章）</w:t>
      </w:r>
    </w:p>
    <w:sectPr w:rsidR="004D1A79" w:rsidRPr="003E67C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C0" w:rsidRDefault="009E20C0" w:rsidP="00BE3DF9">
      <w:r>
        <w:separator/>
      </w:r>
    </w:p>
  </w:endnote>
  <w:endnote w:type="continuationSeparator" w:id="0">
    <w:p w:rsidR="009E20C0" w:rsidRDefault="009E20C0" w:rsidP="00BE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C0" w:rsidRDefault="009E20C0" w:rsidP="00BE3DF9">
      <w:r>
        <w:separator/>
      </w:r>
    </w:p>
  </w:footnote>
  <w:footnote w:type="continuationSeparator" w:id="0">
    <w:p w:rsidR="009E20C0" w:rsidRDefault="009E20C0" w:rsidP="00BE3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D5B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63"/>
    <w:rsid w:val="00076037"/>
    <w:rsid w:val="000D634B"/>
    <w:rsid w:val="002A679C"/>
    <w:rsid w:val="002C2EF1"/>
    <w:rsid w:val="002D16DC"/>
    <w:rsid w:val="00395691"/>
    <w:rsid w:val="003E67CC"/>
    <w:rsid w:val="004037CB"/>
    <w:rsid w:val="004D132B"/>
    <w:rsid w:val="004D1A79"/>
    <w:rsid w:val="006013F1"/>
    <w:rsid w:val="00662D14"/>
    <w:rsid w:val="00743A47"/>
    <w:rsid w:val="00774E15"/>
    <w:rsid w:val="007A3DA2"/>
    <w:rsid w:val="008326E0"/>
    <w:rsid w:val="00877436"/>
    <w:rsid w:val="008C4577"/>
    <w:rsid w:val="008D3B23"/>
    <w:rsid w:val="00984679"/>
    <w:rsid w:val="00984E21"/>
    <w:rsid w:val="009E20C0"/>
    <w:rsid w:val="00BE2563"/>
    <w:rsid w:val="00BE3DF9"/>
    <w:rsid w:val="00C749C2"/>
    <w:rsid w:val="00C82A06"/>
    <w:rsid w:val="00D90011"/>
    <w:rsid w:val="00F007C2"/>
    <w:rsid w:val="00F1363D"/>
    <w:rsid w:val="00F27FBD"/>
    <w:rsid w:val="00FA5866"/>
    <w:rsid w:val="00FF6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DF9"/>
    <w:pPr>
      <w:tabs>
        <w:tab w:val="center" w:pos="4153"/>
        <w:tab w:val="right" w:pos="8306"/>
      </w:tabs>
      <w:snapToGrid w:val="0"/>
    </w:pPr>
    <w:rPr>
      <w:sz w:val="20"/>
      <w:szCs w:val="20"/>
    </w:rPr>
  </w:style>
  <w:style w:type="character" w:customStyle="1" w:styleId="a4">
    <w:name w:val="頁首 字元"/>
    <w:basedOn w:val="a0"/>
    <w:link w:val="a3"/>
    <w:uiPriority w:val="99"/>
    <w:rsid w:val="00BE3DF9"/>
    <w:rPr>
      <w:rFonts w:ascii="Times New Roman" w:eastAsia="新細明體" w:hAnsi="Times New Roman" w:cs="Times New Roman"/>
      <w:sz w:val="20"/>
      <w:szCs w:val="20"/>
    </w:rPr>
  </w:style>
  <w:style w:type="paragraph" w:styleId="a5">
    <w:name w:val="footer"/>
    <w:basedOn w:val="a"/>
    <w:link w:val="a6"/>
    <w:uiPriority w:val="99"/>
    <w:unhideWhenUsed/>
    <w:rsid w:val="00BE3DF9"/>
    <w:pPr>
      <w:tabs>
        <w:tab w:val="center" w:pos="4153"/>
        <w:tab w:val="right" w:pos="8306"/>
      </w:tabs>
      <w:snapToGrid w:val="0"/>
    </w:pPr>
    <w:rPr>
      <w:sz w:val="20"/>
      <w:szCs w:val="20"/>
    </w:rPr>
  </w:style>
  <w:style w:type="character" w:customStyle="1" w:styleId="a6">
    <w:name w:val="頁尾 字元"/>
    <w:basedOn w:val="a0"/>
    <w:link w:val="a5"/>
    <w:uiPriority w:val="99"/>
    <w:rsid w:val="00BE3DF9"/>
    <w:rPr>
      <w:rFonts w:ascii="Times New Roman" w:eastAsia="新細明體" w:hAnsi="Times New Roman" w:cs="Times New Roman"/>
      <w:sz w:val="20"/>
      <w:szCs w:val="20"/>
    </w:rPr>
  </w:style>
  <w:style w:type="paragraph" w:styleId="a7">
    <w:name w:val="List Paragraph"/>
    <w:basedOn w:val="a"/>
    <w:uiPriority w:val="34"/>
    <w:qFormat/>
    <w:rsid w:val="00F007C2"/>
    <w:pPr>
      <w:ind w:leftChars="200" w:left="480"/>
    </w:pPr>
  </w:style>
  <w:style w:type="paragraph" w:styleId="a8">
    <w:name w:val="Balloon Text"/>
    <w:basedOn w:val="a"/>
    <w:link w:val="a9"/>
    <w:uiPriority w:val="99"/>
    <w:semiHidden/>
    <w:unhideWhenUsed/>
    <w:rsid w:val="006013F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13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DF9"/>
    <w:pPr>
      <w:tabs>
        <w:tab w:val="center" w:pos="4153"/>
        <w:tab w:val="right" w:pos="8306"/>
      </w:tabs>
      <w:snapToGrid w:val="0"/>
    </w:pPr>
    <w:rPr>
      <w:sz w:val="20"/>
      <w:szCs w:val="20"/>
    </w:rPr>
  </w:style>
  <w:style w:type="character" w:customStyle="1" w:styleId="a4">
    <w:name w:val="頁首 字元"/>
    <w:basedOn w:val="a0"/>
    <w:link w:val="a3"/>
    <w:uiPriority w:val="99"/>
    <w:rsid w:val="00BE3DF9"/>
    <w:rPr>
      <w:rFonts w:ascii="Times New Roman" w:eastAsia="新細明體" w:hAnsi="Times New Roman" w:cs="Times New Roman"/>
      <w:sz w:val="20"/>
      <w:szCs w:val="20"/>
    </w:rPr>
  </w:style>
  <w:style w:type="paragraph" w:styleId="a5">
    <w:name w:val="footer"/>
    <w:basedOn w:val="a"/>
    <w:link w:val="a6"/>
    <w:uiPriority w:val="99"/>
    <w:unhideWhenUsed/>
    <w:rsid w:val="00BE3DF9"/>
    <w:pPr>
      <w:tabs>
        <w:tab w:val="center" w:pos="4153"/>
        <w:tab w:val="right" w:pos="8306"/>
      </w:tabs>
      <w:snapToGrid w:val="0"/>
    </w:pPr>
    <w:rPr>
      <w:sz w:val="20"/>
      <w:szCs w:val="20"/>
    </w:rPr>
  </w:style>
  <w:style w:type="character" w:customStyle="1" w:styleId="a6">
    <w:name w:val="頁尾 字元"/>
    <w:basedOn w:val="a0"/>
    <w:link w:val="a5"/>
    <w:uiPriority w:val="99"/>
    <w:rsid w:val="00BE3DF9"/>
    <w:rPr>
      <w:rFonts w:ascii="Times New Roman" w:eastAsia="新細明體" w:hAnsi="Times New Roman" w:cs="Times New Roman"/>
      <w:sz w:val="20"/>
      <w:szCs w:val="20"/>
    </w:rPr>
  </w:style>
  <w:style w:type="paragraph" w:styleId="a7">
    <w:name w:val="List Paragraph"/>
    <w:basedOn w:val="a"/>
    <w:uiPriority w:val="34"/>
    <w:qFormat/>
    <w:rsid w:val="00F007C2"/>
    <w:pPr>
      <w:ind w:leftChars="200" w:left="480"/>
    </w:pPr>
  </w:style>
  <w:style w:type="paragraph" w:styleId="a8">
    <w:name w:val="Balloon Text"/>
    <w:basedOn w:val="a"/>
    <w:link w:val="a9"/>
    <w:uiPriority w:val="99"/>
    <w:semiHidden/>
    <w:unhideWhenUsed/>
    <w:rsid w:val="006013F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13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35AF-027B-45C8-99C8-1084573E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266</Words>
  <Characters>1519</Characters>
  <Application>Microsoft Office Word</Application>
  <DocSecurity>0</DocSecurity>
  <Lines>12</Lines>
  <Paragraphs>3</Paragraphs>
  <ScaleCrop>false</ScaleCrop>
  <Company>PILI</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Administrator</cp:lastModifiedBy>
  <cp:revision>3</cp:revision>
  <cp:lastPrinted>2017-03-28T23:51:00Z</cp:lastPrinted>
  <dcterms:created xsi:type="dcterms:W3CDTF">2017-07-17T00:33:00Z</dcterms:created>
  <dcterms:modified xsi:type="dcterms:W3CDTF">2017-07-27T09:47:00Z</dcterms:modified>
</cp:coreProperties>
</file>